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95A6B" w14:textId="77777777" w:rsidR="00D666E1" w:rsidRPr="00D666E1" w:rsidRDefault="00D666E1" w:rsidP="00D666E1">
      <w:pPr>
        <w:rPr>
          <w:rFonts w:ascii="BIZ UD明朝 Medium" w:eastAsia="BIZ UD明朝 Medium" w:hAnsi="BIZ UD明朝 Medium"/>
          <w:sz w:val="24"/>
          <w:szCs w:val="28"/>
        </w:rPr>
      </w:pPr>
      <w:bookmarkStart w:id="0" w:name="_GoBack"/>
      <w:bookmarkEnd w:id="0"/>
      <w:r w:rsidRPr="00D666E1">
        <w:rPr>
          <w:rFonts w:ascii="BIZ UD明朝 Medium" w:eastAsia="BIZ UD明朝 Medium" w:hAnsi="BIZ UD明朝 Medium" w:hint="eastAsia"/>
          <w:sz w:val="24"/>
          <w:szCs w:val="28"/>
        </w:rPr>
        <w:t>（別添２）</w:t>
      </w:r>
    </w:p>
    <w:p w14:paraId="7BBE753D" w14:textId="77777777" w:rsidR="00D666E1" w:rsidRPr="00D666E1" w:rsidRDefault="00D666E1" w:rsidP="00D666E1">
      <w:pPr>
        <w:rPr>
          <w:rFonts w:ascii="BIZ UD明朝 Medium" w:eastAsia="BIZ UD明朝 Medium" w:hAnsi="BIZ UD明朝 Medium"/>
          <w:sz w:val="24"/>
          <w:szCs w:val="28"/>
        </w:rPr>
      </w:pPr>
    </w:p>
    <w:p w14:paraId="0FFFDD88" w14:textId="601BA203" w:rsidR="00D666E1" w:rsidRDefault="00D666E1" w:rsidP="00D666E1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D666E1">
        <w:rPr>
          <w:rFonts w:ascii="BIZ UD明朝 Medium" w:eastAsia="BIZ UD明朝 Medium" w:hAnsi="BIZ UD明朝 Medium" w:hint="eastAsia"/>
          <w:sz w:val="24"/>
          <w:szCs w:val="28"/>
        </w:rPr>
        <w:t>異</w:t>
      </w:r>
      <w:r w:rsidRPr="00D666E1">
        <w:rPr>
          <w:rFonts w:ascii="BIZ UD明朝 Medium" w:eastAsia="BIZ UD明朝 Medium" w:hAnsi="BIZ UD明朝 Medium"/>
          <w:sz w:val="24"/>
          <w:szCs w:val="28"/>
        </w:rPr>
        <w:t xml:space="preserve"> 議 申 出 人 が 権 利 を 有 す る 農 用 地 区 域 内 に あ る 土 地 の 調 書</w:t>
      </w:r>
    </w:p>
    <w:p w14:paraId="1F233C36" w14:textId="77777777" w:rsidR="005310AA" w:rsidRPr="00D666E1" w:rsidRDefault="005310AA" w:rsidP="00D666E1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pPr w:leftFromText="142" w:rightFromText="142" w:vertAnchor="text" w:horzAnchor="margin" w:tblpY="336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99"/>
      </w:tblGrid>
      <w:tr w:rsidR="00D666E1" w:rsidRPr="005310AA" w14:paraId="6F8D4776" w14:textId="77777777" w:rsidTr="00103F82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9DD3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EE80AA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5BCAF1D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  <w:p w14:paraId="13ADB20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C0D6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DFC778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異議申出人が権利を有する農用地区域内にある土地の所在地</w:t>
            </w:r>
          </w:p>
          <w:p w14:paraId="39817EAF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（大字、字、地番）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BDA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地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4097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B1CA4E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面　積</w:t>
            </w:r>
          </w:p>
          <w:p w14:paraId="54EE95F8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FC2E7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C61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85187A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農用地利用計画</w:t>
            </w:r>
          </w:p>
          <w:p w14:paraId="7ACD760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上の用途区分</w:t>
            </w:r>
          </w:p>
          <w:p w14:paraId="373576AF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DB89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異議申出人が有する</w:t>
            </w:r>
          </w:p>
          <w:p w14:paraId="1CF0E6F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権利の種類</w:t>
            </w:r>
          </w:p>
        </w:tc>
        <w:tc>
          <w:tcPr>
            <w:tcW w:w="6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306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異議申出人以外が有する権利の種類等</w:t>
            </w:r>
          </w:p>
        </w:tc>
      </w:tr>
      <w:tr w:rsidR="00D666E1" w:rsidRPr="005310AA" w14:paraId="621FC740" w14:textId="77777777" w:rsidTr="00103F82">
        <w:trPr>
          <w:trHeight w:val="1183"/>
        </w:trPr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647E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FB88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E5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登</w:t>
            </w:r>
          </w:p>
          <w:p w14:paraId="7CB6DD7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  <w:p w14:paraId="0E5A3B5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1FC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現</w:t>
            </w:r>
          </w:p>
          <w:p w14:paraId="1CF8AA6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AAEF53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0E4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7C58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1D0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B7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権利の</w:t>
            </w:r>
          </w:p>
          <w:p w14:paraId="56FF34E7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種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  <w:p w14:paraId="179D743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08F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3A88AA8D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  <w:p w14:paraId="2803B87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（所　在）</w:t>
            </w: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886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1B81931C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  <w:p w14:paraId="54F5508B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（名称）</w:t>
            </w:r>
          </w:p>
        </w:tc>
      </w:tr>
      <w:tr w:rsidR="00D666E1" w:rsidRPr="005310AA" w14:paraId="68686BC6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CB8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32BB56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6B6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C5769D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6CA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CEB90C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A1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C477ADB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0FFB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E3A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4064D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90E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E7DC7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453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26CD8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F5B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2CCF6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B56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521453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21B98B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784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241099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82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DB0902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927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DADF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17A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13DC9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BFC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5262C7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043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E0049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1E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EFD743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578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668F5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94C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7A967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9E0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FBD74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3C974A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19D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95055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DA2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4C920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3FE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1E88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81D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EBEE4A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973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0F3C37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85B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67BD2D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15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615950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DAD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EEDF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FA4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6030CB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DF0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8774CC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4B55EC0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853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3DEFCA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CB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2199A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F2E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CE68F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28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DDD05B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FA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0FEAC6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D4B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0D292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D0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3580C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0A9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FF246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62F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4BED24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B1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89C9D9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0FFE64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B1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B152AE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C3A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88BAE2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9E2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9B14C0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BCB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6FDD08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A1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56C4A8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2F8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BF205E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8F4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B59F27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224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AC063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694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3B2B79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148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AD5A3F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3D2FE9A1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86B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B09BD0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5EE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36A7F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B8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C54E55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7BF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B16924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04E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826253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D9D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34BBFF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2D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D406E3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198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62A94E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5C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83FF53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FE9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60BC92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</w:tbl>
    <w:p w14:paraId="6E37BB8C" w14:textId="77777777" w:rsidR="00D666E1" w:rsidRPr="00D666E1" w:rsidRDefault="00D666E1" w:rsidP="00D666E1"/>
    <w:sectPr w:rsidR="00D666E1" w:rsidRPr="00D666E1" w:rsidSect="00D666E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73DA" w14:textId="77777777" w:rsidR="00B3328D" w:rsidRDefault="00B3328D" w:rsidP="005310AA">
      <w:r>
        <w:separator/>
      </w:r>
    </w:p>
  </w:endnote>
  <w:endnote w:type="continuationSeparator" w:id="0">
    <w:p w14:paraId="6AA6A8EF" w14:textId="77777777" w:rsidR="00B3328D" w:rsidRDefault="00B3328D" w:rsidP="005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9A718" w14:textId="77777777" w:rsidR="00B3328D" w:rsidRDefault="00B3328D" w:rsidP="005310AA">
      <w:r>
        <w:separator/>
      </w:r>
    </w:p>
  </w:footnote>
  <w:footnote w:type="continuationSeparator" w:id="0">
    <w:p w14:paraId="65F67DE7" w14:textId="77777777" w:rsidR="00B3328D" w:rsidRDefault="00B3328D" w:rsidP="0053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1"/>
    <w:rsid w:val="00133077"/>
    <w:rsid w:val="005310AA"/>
    <w:rsid w:val="00B3328D"/>
    <w:rsid w:val="00D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B8428"/>
  <w15:chartTrackingRefBased/>
  <w15:docId w15:val="{E417BF38-7684-4E9A-8491-6FB5CAC2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0AA"/>
  </w:style>
  <w:style w:type="paragraph" w:styleId="a5">
    <w:name w:val="footer"/>
    <w:basedOn w:val="a"/>
    <w:link w:val="a6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渡邉 和弘</cp:lastModifiedBy>
  <cp:revision>2</cp:revision>
  <cp:lastPrinted>2026-04-03T02:08:00Z</cp:lastPrinted>
  <dcterms:created xsi:type="dcterms:W3CDTF">2026-04-03T02:08:00Z</dcterms:created>
  <dcterms:modified xsi:type="dcterms:W3CDTF">2026-04-03T02:08:00Z</dcterms:modified>
</cp:coreProperties>
</file>