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rPr>
          <w:rFonts w:ascii="ＭＳ 明朝" w:hAnsi="ＭＳ 明朝" w:eastAsia="ＭＳ 明朝" w:cs="ＭＳ 明朝"/>
          <w:szCs w:val="20"/>
        </w:rPr>
      </w:pPr>
      <w:r>
        <w:rPr>
          <w:rFonts w:ascii="ＭＳ 明朝" w:hAnsi="ＭＳ 明朝" w:cs="ＭＳ 明朝" w:eastAsia="ＭＳ 明朝"/>
          <w:szCs w:val="20"/>
        </w:rPr>
        <w:t>様式第２号（第７条関係）</w:t>
      </w:r>
    </w:p>
    <w:p>
      <w:pPr>
        <w:pStyle w:val="Normal"/>
        <w:suppressAutoHyphens w:val="true"/>
        <w:ind w:left="2" w:hanging="0"/>
        <w:jc w:val="center"/>
        <w:rPr>
          <w:rFonts w:ascii="Times" w:hAnsi="Times" w:eastAsia="ＭＳ 明朝" w:cs="Times"/>
          <w:sz w:val="22"/>
          <w:szCs w:val="20"/>
        </w:rPr>
      </w:pPr>
      <w:r>
        <w:rPr>
          <w:rFonts w:eastAsia="ＭＳ 明朝" w:cs="Times" w:ascii="Times" w:hAnsi="Times"/>
          <w:sz w:val="22"/>
          <w:szCs w:val="20"/>
        </w:rPr>
      </w:r>
    </w:p>
    <w:p>
      <w:pPr>
        <w:pStyle w:val="Normal"/>
        <w:suppressAutoHyphens w:val="true"/>
        <w:ind w:left="2" w:hanging="0"/>
        <w:jc w:val="center"/>
        <w:rPr>
          <w:rFonts w:ascii="Times" w:hAnsi="Times" w:eastAsia="ＭＳ 明朝" w:cs="Times"/>
          <w:sz w:val="22"/>
          <w:szCs w:val="20"/>
        </w:rPr>
      </w:pPr>
      <w:r>
        <w:rPr>
          <w:rFonts w:ascii="Times" w:hAnsi="Times" w:cs="Times" w:eastAsia="ＭＳ 明朝"/>
          <w:sz w:val="22"/>
          <w:szCs w:val="20"/>
        </w:rPr>
        <w:t>耐震改修工事等実施計画書</w:t>
      </w:r>
    </w:p>
    <w:p>
      <w:pPr>
        <w:pStyle w:val="Normal"/>
        <w:suppressAutoHyphens w:val="true"/>
        <w:ind w:left="2" w:hanging="0"/>
        <w:jc w:val="center"/>
        <w:rPr>
          <w:rFonts w:ascii="ＭＳ 明朝" w:hAnsi="ＭＳ 明朝" w:eastAsia="ＭＳ 明朝" w:cs="ＭＳ 明朝"/>
          <w:szCs w:val="20"/>
        </w:rPr>
      </w:pPr>
      <w:r>
        <w:rPr>
          <w:rFonts w:eastAsia="ＭＳ 明朝" w:cs="ＭＳ 明朝" w:ascii="ＭＳ 明朝" w:hAnsi="ＭＳ 明朝"/>
          <w:szCs w:val="20"/>
        </w:rPr>
      </w:r>
    </w:p>
    <w:tbl>
      <w:tblPr>
        <w:tblW w:w="9082" w:type="dxa"/>
        <w:jc w:val="left"/>
        <w:tblInd w:w="98"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Look w:firstRow="0" w:noVBand="0" w:lastRow="0" w:firstColumn="0" w:lastColumn="0" w:noHBand="0" w:val="0000"/>
      </w:tblPr>
      <w:tblGrid>
        <w:gridCol w:w="564"/>
        <w:gridCol w:w="1701"/>
        <w:gridCol w:w="1584"/>
        <w:gridCol w:w="543"/>
        <w:gridCol w:w="50"/>
        <w:gridCol w:w="1260"/>
        <w:gridCol w:w="744"/>
        <w:gridCol w:w="172"/>
        <w:gridCol w:w="324"/>
        <w:gridCol w:w="2139"/>
      </w:tblGrid>
      <w:tr>
        <w:trPr>
          <w:trHeight w:val="697" w:hRule="atLeast"/>
          <w:cantSplit w:val="true"/>
        </w:trPr>
        <w:tc>
          <w:tcPr>
            <w:tcW w:w="56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3" w:type="dxa"/>
            </w:tcMar>
            <w:textDirection w:val="tbRl"/>
            <w:vAlign w:val="center"/>
          </w:tcPr>
          <w:p>
            <w:pPr>
              <w:pStyle w:val="Normal"/>
              <w:suppressAutoHyphens w:val="true"/>
              <w:ind w:left="113" w:right="113" w:hanging="0"/>
              <w:jc w:val="center"/>
              <w:rPr>
                <w:rFonts w:ascii="ＭＳ 明朝" w:hAnsi="ＭＳ 明朝" w:eastAsia="ＭＳ 明朝" w:cs="ＭＳ 明朝"/>
                <w:szCs w:val="20"/>
              </w:rPr>
            </w:pPr>
            <w:r>
              <w:rPr>
                <w:rFonts w:ascii="Times" w:hAnsi="Times" w:cs="Times" w:eastAsia="ＭＳ 明朝"/>
                <w:szCs w:val="21"/>
              </w:rPr>
              <w:t>建物概要</w:t>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申請者氏名</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snapToGrid w:val="false"/>
              <w:rPr>
                <w:rFonts w:ascii="Times" w:hAnsi="Times" w:eastAsia="ＭＳ 明朝" w:cs="Times"/>
                <w:szCs w:val="21"/>
              </w:rPr>
            </w:pPr>
            <w:r>
              <w:rPr>
                <w:rFonts w:eastAsia="ＭＳ 明朝" w:cs="Times" w:ascii="Times" w:hAnsi="Times"/>
                <w:szCs w:val="21"/>
              </w:rPr>
            </w:r>
          </w:p>
        </w:tc>
      </w:tr>
      <w:tr>
        <w:trPr>
          <w:trHeight w:val="699" w:hRule="atLeast"/>
          <w:cantSplit w:val="true"/>
        </w:trPr>
        <w:tc>
          <w:tcPr>
            <w:tcW w:w="56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textDirection w:val="tbRl"/>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住宅の所在地</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潮来市</w:t>
            </w:r>
          </w:p>
        </w:tc>
      </w:tr>
      <w:tr>
        <w:trPr>
          <w:trHeight w:val="1112" w:hRule="atLeast"/>
          <w:cantSplit w:val="true"/>
        </w:trPr>
        <w:tc>
          <w:tcPr>
            <w:tcW w:w="56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textDirection w:val="tbRl"/>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用途</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ＭＳ 明朝" w:hAnsi="ＭＳ 明朝" w:cs="ＭＳ 明朝" w:eastAsia="ＭＳ 明朝"/>
                <w:szCs w:val="21"/>
              </w:rPr>
              <w:t>□</w:t>
            </w:r>
            <w:r>
              <w:rPr>
                <w:rFonts w:ascii="Times" w:hAnsi="Times" w:cs="Times" w:eastAsia="ＭＳ 明朝"/>
                <w:szCs w:val="21"/>
              </w:rPr>
              <w:t>　一戸建て住宅</w:t>
            </w:r>
          </w:p>
          <w:p>
            <w:pPr>
              <w:pStyle w:val="Normal"/>
              <w:suppressAutoHyphens w:val="true"/>
              <w:rPr>
                <w:rFonts w:ascii="ＭＳ 明朝" w:hAnsi="ＭＳ 明朝" w:eastAsia="ＭＳ 明朝" w:cs="ＭＳ 明朝"/>
                <w:szCs w:val="20"/>
              </w:rPr>
            </w:pPr>
            <w:r>
              <w:rPr>
                <w:rFonts w:ascii="ＭＳ 明朝" w:hAnsi="ＭＳ 明朝" w:cs="ＭＳ 明朝" w:eastAsia="ＭＳ 明朝"/>
                <w:szCs w:val="21"/>
              </w:rPr>
              <w:t>□</w:t>
            </w:r>
            <w:r>
              <w:rPr>
                <w:rFonts w:ascii="Times" w:hAnsi="Times" w:cs="Times" w:eastAsia="ＭＳ 明朝"/>
                <w:szCs w:val="21"/>
              </w:rPr>
              <w:t>　併用住宅（</w:t>
            </w:r>
            <w:r>
              <w:rPr>
                <w:rFonts w:ascii="ＭＳ 明朝" w:hAnsi="ＭＳ 明朝" w:cs="ＭＳ 明朝" w:eastAsia="ＭＳ 明朝"/>
                <w:szCs w:val="21"/>
              </w:rPr>
              <w:t>□</w:t>
            </w:r>
            <w:r>
              <w:rPr>
                <w:rFonts w:ascii="Times" w:hAnsi="Times" w:cs="Times" w:eastAsia="ＭＳ 明朝"/>
                <w:szCs w:val="21"/>
              </w:rPr>
              <w:t>店舗　□事務所　□その他）</w:t>
            </w:r>
          </w:p>
        </w:tc>
      </w:tr>
      <w:tr>
        <w:trPr>
          <w:trHeight w:val="636" w:hRule="atLeast"/>
          <w:cantSplit w:val="true"/>
        </w:trPr>
        <w:tc>
          <w:tcPr>
            <w:tcW w:w="56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textDirection w:val="tbRl"/>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701"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床面積</w:t>
            </w:r>
          </w:p>
        </w:tc>
        <w:tc>
          <w:tcPr>
            <w:tcW w:w="2177" w:type="dxa"/>
            <w:gridSpan w:val="3"/>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住宅部分</w:t>
            </w:r>
          </w:p>
        </w:tc>
        <w:tc>
          <w:tcPr>
            <w:tcW w:w="2176" w:type="dxa"/>
            <w:gridSpan w:val="3"/>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住宅以外の部分</w:t>
            </w:r>
          </w:p>
        </w:tc>
        <w:tc>
          <w:tcPr>
            <w:tcW w:w="24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合計</w:t>
            </w:r>
          </w:p>
        </w:tc>
      </w:tr>
      <w:tr>
        <w:trPr>
          <w:trHeight w:val="636" w:hRule="atLeast"/>
          <w:cantSplit w:val="true"/>
        </w:trPr>
        <w:tc>
          <w:tcPr>
            <w:tcW w:w="56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textDirection w:val="tbRl"/>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701"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2177" w:type="dxa"/>
            <w:gridSpan w:val="3"/>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w:t>
            </w:r>
          </w:p>
        </w:tc>
        <w:tc>
          <w:tcPr>
            <w:tcW w:w="2176" w:type="dxa"/>
            <w:gridSpan w:val="3"/>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w:t>
            </w:r>
          </w:p>
        </w:tc>
        <w:tc>
          <w:tcPr>
            <w:tcW w:w="246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w:t>
            </w:r>
          </w:p>
        </w:tc>
      </w:tr>
      <w:tr>
        <w:trPr>
          <w:trHeight w:val="640" w:hRule="atLeast"/>
          <w:cantSplit w:val="true"/>
        </w:trPr>
        <w:tc>
          <w:tcPr>
            <w:tcW w:w="56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textDirection w:val="tbRl"/>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建築年月日</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年　　月　　日</w:t>
            </w:r>
          </w:p>
        </w:tc>
      </w:tr>
      <w:tr>
        <w:trPr>
          <w:trHeight w:val="694" w:hRule="atLeast"/>
          <w:cantSplit w:val="true"/>
        </w:trPr>
        <w:tc>
          <w:tcPr>
            <w:tcW w:w="564" w:type="dxa"/>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textDirection w:val="tbRl"/>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701"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建築確認</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年　　月　　日　　第　　　　　号</w:t>
            </w:r>
          </w:p>
        </w:tc>
      </w:tr>
      <w:tr>
        <w:trPr>
          <w:trHeight w:val="694" w:hRule="atLeast"/>
          <w:cantSplit w:val="true"/>
        </w:trPr>
        <w:tc>
          <w:tcPr>
            <w:tcW w:w="2265" w:type="dxa"/>
            <w:gridSpan w:val="2"/>
            <w:vMerge w:val="restart"/>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耐震診断結果</w:t>
            </w:r>
          </w:p>
          <w:p>
            <w:pPr>
              <w:pStyle w:val="Normal"/>
              <w:suppressAutoHyphens w:val="true"/>
              <w:ind w:left="-107" w:right="-107" w:hanging="0"/>
              <w:rPr>
                <w:rFonts w:ascii="ＭＳ 明朝" w:hAnsi="ＭＳ 明朝" w:eastAsia="ＭＳ 明朝" w:cs="ＭＳ 明朝"/>
                <w:szCs w:val="20"/>
              </w:rPr>
            </w:pPr>
            <w:r>
              <w:rPr>
                <w:rFonts w:ascii="Times" w:hAnsi="Times" w:cs="Times" w:eastAsia="ＭＳ 明朝"/>
                <w:szCs w:val="21"/>
              </w:rPr>
              <w:t>（上部構造評点。診断済みの場合に記入）</w:t>
            </w:r>
          </w:p>
        </w:tc>
        <w:tc>
          <w:tcPr>
            <w:tcW w:w="1584"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１階</w:t>
            </w:r>
          </w:p>
        </w:tc>
        <w:tc>
          <w:tcPr>
            <w:tcW w:w="543"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ＭＳ 明朝" w:hAnsi="ＭＳ 明朝" w:cs="ＭＳ 明朝" w:eastAsia="ＭＳ 明朝"/>
                <w:szCs w:val="21"/>
              </w:rPr>
              <w:t>Ｘ</w:t>
            </w:r>
          </w:p>
        </w:tc>
        <w:tc>
          <w:tcPr>
            <w:tcW w:w="2054" w:type="dxa"/>
            <w:gridSpan w:val="3"/>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snapToGrid w:val="false"/>
              <w:rPr>
                <w:rFonts w:ascii="Times" w:hAnsi="Times" w:eastAsia="ＭＳ 明朝" w:cs="Times"/>
                <w:szCs w:val="21"/>
              </w:rPr>
            </w:pPr>
            <w:r>
              <w:rPr>
                <w:rFonts w:eastAsia="ＭＳ 明朝" w:cs="Times" w:ascii="Times" w:hAnsi="Times"/>
                <w:szCs w:val="21"/>
              </w:rPr>
            </w:r>
          </w:p>
        </w:tc>
        <w:tc>
          <w:tcPr>
            <w:tcW w:w="496" w:type="dxa"/>
            <w:gridSpan w:val="2"/>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Ｙ</w:t>
            </w:r>
          </w:p>
        </w:tc>
        <w:tc>
          <w:tcPr>
            <w:tcW w:w="2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snapToGrid w:val="false"/>
              <w:rPr>
                <w:rFonts w:ascii="Times" w:hAnsi="Times" w:eastAsia="ＭＳ 明朝" w:cs="Times"/>
                <w:szCs w:val="21"/>
              </w:rPr>
            </w:pPr>
            <w:r>
              <w:rPr>
                <w:rFonts w:eastAsia="ＭＳ 明朝" w:cs="Times" w:ascii="Times" w:hAnsi="Times"/>
                <w:szCs w:val="21"/>
              </w:rPr>
            </w:r>
          </w:p>
        </w:tc>
      </w:tr>
      <w:tr>
        <w:trPr>
          <w:trHeight w:val="694" w:hRule="atLeast"/>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584"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２階</w:t>
            </w:r>
          </w:p>
        </w:tc>
        <w:tc>
          <w:tcPr>
            <w:tcW w:w="543" w:type="dxa"/>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Ｘ</w:t>
            </w:r>
          </w:p>
        </w:tc>
        <w:tc>
          <w:tcPr>
            <w:tcW w:w="2054" w:type="dxa"/>
            <w:gridSpan w:val="3"/>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snapToGrid w:val="false"/>
              <w:rPr>
                <w:rFonts w:ascii="Times" w:hAnsi="Times" w:eastAsia="ＭＳ 明朝" w:cs="Times"/>
                <w:szCs w:val="21"/>
              </w:rPr>
            </w:pPr>
            <w:r>
              <w:rPr>
                <w:rFonts w:eastAsia="ＭＳ 明朝" w:cs="Times" w:ascii="Times" w:hAnsi="Times"/>
                <w:szCs w:val="21"/>
              </w:rPr>
            </w:r>
          </w:p>
        </w:tc>
        <w:tc>
          <w:tcPr>
            <w:tcW w:w="496" w:type="dxa"/>
            <w:gridSpan w:val="2"/>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jc w:val="center"/>
              <w:rPr>
                <w:rFonts w:ascii="ＭＳ 明朝" w:hAnsi="ＭＳ 明朝" w:eastAsia="ＭＳ 明朝" w:cs="ＭＳ 明朝"/>
                <w:szCs w:val="20"/>
              </w:rPr>
            </w:pPr>
            <w:r>
              <w:rPr>
                <w:rFonts w:ascii="Times" w:hAnsi="Times" w:cs="Times" w:eastAsia="ＭＳ 明朝"/>
                <w:szCs w:val="21"/>
              </w:rPr>
              <w:t>Ｙ</w:t>
            </w:r>
          </w:p>
        </w:tc>
        <w:tc>
          <w:tcPr>
            <w:tcW w:w="21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snapToGrid w:val="false"/>
              <w:rPr>
                <w:rFonts w:ascii="Times" w:hAnsi="Times" w:eastAsia="ＭＳ 明朝" w:cs="Times"/>
                <w:szCs w:val="21"/>
              </w:rPr>
            </w:pPr>
            <w:r>
              <w:rPr>
                <w:rFonts w:eastAsia="ＭＳ 明朝" w:cs="Times" w:ascii="Times" w:hAnsi="Times"/>
                <w:szCs w:val="21"/>
              </w:rPr>
            </w:r>
          </w:p>
        </w:tc>
      </w:tr>
      <w:tr>
        <w:trPr>
          <w:cantSplit w:val="true"/>
        </w:trPr>
        <w:tc>
          <w:tcPr>
            <w:tcW w:w="2265" w:type="dxa"/>
            <w:gridSpan w:val="2"/>
            <w:vMerge w:val="restart"/>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耐震改修設計に</w:t>
            </w:r>
          </w:p>
          <w:p>
            <w:pPr>
              <w:pStyle w:val="Normal"/>
              <w:suppressAutoHyphens w:val="true"/>
              <w:rPr>
                <w:rFonts w:ascii="ＭＳ 明朝" w:hAnsi="ＭＳ 明朝" w:eastAsia="ＭＳ 明朝" w:cs="ＭＳ 明朝"/>
                <w:szCs w:val="20"/>
              </w:rPr>
            </w:pPr>
            <w:r>
              <w:rPr>
                <w:rFonts w:ascii="Times" w:hAnsi="Times" w:cs="Times" w:eastAsia="ＭＳ 明朝"/>
                <w:szCs w:val="21"/>
              </w:rPr>
              <w:t>係る設計者の概要</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事務所名</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3437" w:type="dxa"/>
            <w:gridSpan w:val="4"/>
            <w:tcBorders>
              <w:top w:val="single" w:sz="4" w:space="0" w:color="000001"/>
              <w:left w:val="single" w:sz="4" w:space="0" w:color="000001"/>
              <w:bottom w:val="single" w:sz="4" w:space="0" w:color="000001"/>
              <w:insideH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代表者名</w:t>
            </w:r>
          </w:p>
        </w:tc>
        <w:tc>
          <w:tcPr>
            <w:tcW w:w="337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建築士名</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所在地</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電話番号</w:t>
            </w:r>
          </w:p>
        </w:tc>
      </w:tr>
      <w:tr>
        <w:trPr>
          <w:cantSplit w:val="true"/>
        </w:trPr>
        <w:tc>
          <w:tcPr>
            <w:tcW w:w="2265" w:type="dxa"/>
            <w:gridSpan w:val="2"/>
            <w:vMerge w:val="restart"/>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Times" w:hAnsi="Times" w:eastAsia="ＭＳ 明朝" w:cs="Times"/>
                <w:szCs w:val="21"/>
              </w:rPr>
            </w:pPr>
            <w:r>
              <w:rPr>
                <w:rFonts w:ascii="Times" w:hAnsi="Times" w:cs="Times" w:eastAsia="ＭＳ 明朝"/>
                <w:szCs w:val="21"/>
              </w:rPr>
              <w:t>耐震改修工事又は</w:t>
            </w:r>
          </w:p>
          <w:p>
            <w:pPr>
              <w:pStyle w:val="Normal"/>
              <w:suppressAutoHyphens w:val="true"/>
              <w:rPr>
                <w:rFonts w:ascii="ＭＳ 明朝" w:hAnsi="ＭＳ 明朝" w:eastAsia="ＭＳ 明朝" w:cs="ＭＳ 明朝"/>
                <w:szCs w:val="20"/>
              </w:rPr>
            </w:pPr>
            <w:r>
              <w:rPr>
                <w:rFonts w:ascii="Times" w:hAnsi="Times" w:cs="Times" w:eastAsia="ＭＳ 明朝"/>
                <w:szCs w:val="21"/>
              </w:rPr>
              <w:t>耐震建替え工事の</w:t>
            </w:r>
          </w:p>
          <w:p>
            <w:pPr>
              <w:pStyle w:val="Normal"/>
              <w:suppressAutoHyphens w:val="true"/>
              <w:rPr>
                <w:rFonts w:ascii="ＭＳ 明朝" w:hAnsi="ＭＳ 明朝" w:eastAsia="ＭＳ 明朝" w:cs="ＭＳ 明朝"/>
                <w:szCs w:val="20"/>
              </w:rPr>
            </w:pPr>
            <w:r>
              <w:rPr>
                <w:rFonts w:ascii="Times" w:hAnsi="Times" w:cs="Times" w:eastAsia="ＭＳ 明朝"/>
                <w:szCs w:val="21"/>
              </w:rPr>
              <w:t>工事監理者の概要</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事務所名</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3437" w:type="dxa"/>
            <w:gridSpan w:val="4"/>
            <w:tcBorders>
              <w:top w:val="single" w:sz="4" w:space="0" w:color="000001"/>
              <w:left w:val="single" w:sz="4" w:space="0" w:color="000001"/>
              <w:bottom w:val="single" w:sz="4" w:space="0" w:color="000001"/>
              <w:insideH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代表者名</w:t>
            </w:r>
          </w:p>
        </w:tc>
        <w:tc>
          <w:tcPr>
            <w:tcW w:w="337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建築士名</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所在地</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電話番号</w:t>
            </w:r>
          </w:p>
        </w:tc>
      </w:tr>
      <w:tr>
        <w:trPr>
          <w:cantSplit w:val="true"/>
        </w:trPr>
        <w:tc>
          <w:tcPr>
            <w:tcW w:w="2265" w:type="dxa"/>
            <w:gridSpan w:val="2"/>
            <w:vMerge w:val="restart"/>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Times" w:hAnsi="Times" w:eastAsia="ＭＳ 明朝" w:cs="Times"/>
                <w:szCs w:val="21"/>
              </w:rPr>
            </w:pPr>
            <w:r>
              <w:rPr>
                <w:rFonts w:ascii="Times" w:hAnsi="Times" w:cs="Times" w:eastAsia="ＭＳ 明朝"/>
                <w:szCs w:val="21"/>
              </w:rPr>
              <w:t>耐震改修工事又は</w:t>
            </w:r>
          </w:p>
          <w:p>
            <w:pPr>
              <w:pStyle w:val="Normal"/>
              <w:suppressAutoHyphens w:val="true"/>
              <w:rPr>
                <w:rFonts w:ascii="ＭＳ 明朝" w:hAnsi="ＭＳ 明朝" w:eastAsia="ＭＳ 明朝" w:cs="ＭＳ 明朝"/>
                <w:szCs w:val="20"/>
              </w:rPr>
            </w:pPr>
            <w:r>
              <w:rPr>
                <w:rFonts w:ascii="Times" w:hAnsi="Times" w:cs="Times" w:eastAsia="ＭＳ 明朝"/>
                <w:szCs w:val="21"/>
              </w:rPr>
              <w:t>耐震建替え工事の</w:t>
            </w:r>
          </w:p>
          <w:p>
            <w:pPr>
              <w:pStyle w:val="Normal"/>
              <w:suppressAutoHyphens w:val="true"/>
              <w:rPr>
                <w:rFonts w:ascii="ＭＳ 明朝" w:hAnsi="ＭＳ 明朝" w:eastAsia="ＭＳ 明朝" w:cs="ＭＳ 明朝"/>
                <w:szCs w:val="20"/>
              </w:rPr>
            </w:pPr>
            <w:r>
              <w:rPr>
                <w:rFonts w:ascii="Times" w:hAnsi="Times" w:cs="Times" w:eastAsia="ＭＳ 明朝"/>
                <w:szCs w:val="21"/>
              </w:rPr>
              <w:t>施工業者の概要</w:t>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施工業者名</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代表者名</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所在地</w:t>
            </w:r>
          </w:p>
        </w:tc>
      </w:tr>
      <w:tr>
        <w:trPr>
          <w:cantSplit w:val="true"/>
        </w:trPr>
        <w:tc>
          <w:tcPr>
            <w:tcW w:w="2265" w:type="dxa"/>
            <w:gridSpan w:val="2"/>
            <w:vMerge w:val="continue"/>
            <w:tcBorders>
              <w:top w:val="single" w:sz="4" w:space="0" w:color="000001"/>
              <w:left w:val="single" w:sz="4" w:space="0" w:color="000001"/>
              <w:bottom w:val="single" w:sz="4" w:space="0" w:color="000001"/>
              <w:insideH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6816"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電話番号</w:t>
            </w:r>
          </w:p>
        </w:tc>
      </w:tr>
    </w:tbl>
    <w:p>
      <w:pPr>
        <w:sectPr>
          <w:type w:val="nextPage"/>
          <w:pgSz w:w="11906" w:h="16838"/>
          <w:pgMar w:left="1418" w:right="1418" w:header="0" w:top="1134" w:footer="0" w:bottom="1134" w:gutter="0"/>
          <w:pgNumType w:fmt="decimal"/>
          <w:formProt w:val="false"/>
          <w:titlePg/>
          <w:textDirection w:val="lrTb"/>
          <w:docGrid w:type="linesAndChars" w:linePitch="466" w:charSpace="0"/>
        </w:sectPr>
      </w:pPr>
    </w:p>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p>
      <w:pPr>
        <w:sectPr>
          <w:type w:val="continuous"/>
          <w:pgSz w:w="11906" w:h="16838"/>
          <w:pgMar w:left="1418" w:right="1418" w:header="0" w:top="1134" w:footer="0" w:bottom="1134" w:gutter="0"/>
          <w:formProt w:val="false"/>
          <w:textDirection w:val="lrTb"/>
          <w:docGrid w:type="linesAndChars" w:linePitch="466" w:charSpace="0"/>
        </w:sectPr>
      </w:pPr>
    </w:p>
    <w:p>
      <w:pPr>
        <w:pStyle w:val="Normal"/>
        <w:suppressAutoHyphens w:val="true"/>
        <w:spacing w:lineRule="exact" w:line="20"/>
        <w:rPr>
          <w:rFonts w:ascii="ＭＳ 明朝" w:hAnsi="ＭＳ 明朝" w:eastAsia="ＭＳ 明朝" w:cs="ＭＳ 明朝"/>
          <w:szCs w:val="20"/>
        </w:rPr>
      </w:pPr>
      <w:r>
        <w:rPr>
          <w:rFonts w:eastAsia="ＭＳ 明朝" w:cs="ＭＳ 明朝" w:ascii="ＭＳ 明朝" w:hAnsi="ＭＳ 明朝"/>
          <w:szCs w:val="20"/>
        </w:rPr>
      </w:r>
    </w:p>
    <w:tbl>
      <w:tblPr>
        <w:tblW w:w="9072" w:type="dxa"/>
        <w:jc w:val="left"/>
        <w:tblInd w:w="98" w:type="dxa"/>
        <w:tblBorders>
          <w:top w:val="single" w:sz="4" w:space="0" w:color="000001"/>
          <w:left w:val="single" w:sz="4" w:space="0" w:color="000001"/>
          <w:right w:val="single" w:sz="4" w:space="0" w:color="000001"/>
          <w:insideV w:val="single" w:sz="4" w:space="0" w:color="000001"/>
        </w:tblBorders>
        <w:tblCellMar>
          <w:top w:w="0" w:type="dxa"/>
          <w:left w:w="93" w:type="dxa"/>
          <w:bottom w:w="0" w:type="dxa"/>
          <w:right w:w="108" w:type="dxa"/>
        </w:tblCellMar>
        <w:tblLook w:firstRow="0" w:noVBand="0" w:lastRow="0" w:firstColumn="0" w:lastColumn="0" w:noHBand="0" w:val="0000"/>
      </w:tblPr>
      <w:tblGrid>
        <w:gridCol w:w="2127"/>
        <w:gridCol w:w="1983"/>
        <w:gridCol w:w="2269"/>
        <w:gridCol w:w="2693"/>
      </w:tblGrid>
      <w:tr>
        <w:trPr>
          <w:cantSplit w:val="true"/>
        </w:trPr>
        <w:tc>
          <w:tcPr>
            <w:tcW w:w="9072" w:type="dxa"/>
            <w:gridSpan w:val="4"/>
            <w:tcBorders>
              <w:top w:val="single" w:sz="4" w:space="0" w:color="000001"/>
              <w:left w:val="single" w:sz="4" w:space="0" w:color="000001"/>
              <w:right w:val="single" w:sz="4" w:space="0" w:color="000001"/>
              <w:insideV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円</w:t>
            </w:r>
          </w:p>
        </w:tc>
      </w:tr>
      <w:tr>
        <w:trPr>
          <w:trHeight w:val="329" w:hRule="atLeast"/>
          <w:cantSplit w:val="true"/>
        </w:trPr>
        <w:tc>
          <w:tcPr>
            <w:tcW w:w="212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総事業費</w:t>
            </w:r>
          </w:p>
        </w:tc>
        <w:tc>
          <w:tcPr>
            <w:tcW w:w="42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Times" w:hAnsi="Times" w:eastAsia="ＭＳ 明朝" w:cs="Times"/>
                <w:szCs w:val="21"/>
              </w:rPr>
            </w:pPr>
            <w:r>
              <w:rPr>
                <w:rFonts w:ascii="Times" w:hAnsi="Times" w:cs="Times" w:eastAsia="ＭＳ 明朝"/>
                <w:szCs w:val="21"/>
              </w:rPr>
              <w:t>耐震改修設計に要する費用</w:t>
            </w:r>
          </w:p>
          <w:p>
            <w:pPr>
              <w:pStyle w:val="Normal"/>
              <w:suppressAutoHyphens w:val="true"/>
              <w:rPr>
                <w:rFonts w:ascii="Times" w:hAnsi="Times" w:eastAsia="ＭＳ 明朝" w:cs="Times"/>
                <w:szCs w:val="21"/>
              </w:rPr>
            </w:pPr>
            <w:r>
              <w:rPr>
                <w:rFonts w:ascii="Times" w:hAnsi="Times" w:cs="Times" w:eastAsia="ＭＳ 明朝"/>
                <w:szCs w:val="21"/>
              </w:rPr>
              <w:t>（消費税を除く。）</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円</w:t>
            </w:r>
          </w:p>
        </w:tc>
      </w:tr>
      <w:tr>
        <w:trPr>
          <w:cantSplit w:val="true"/>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42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Times" w:hAnsi="Times" w:eastAsia="ＭＳ 明朝" w:cs="Times"/>
                <w:szCs w:val="21"/>
              </w:rPr>
            </w:pPr>
            <w:r>
              <w:rPr>
                <w:rFonts w:ascii="Times" w:hAnsi="Times" w:cs="Times" w:eastAsia="ＭＳ 明朝"/>
                <w:szCs w:val="21"/>
              </w:rPr>
              <w:t>耐震改修工事又は</w:t>
            </w:r>
          </w:p>
          <w:p>
            <w:pPr>
              <w:pStyle w:val="Normal"/>
              <w:suppressAutoHyphens w:val="true"/>
              <w:rPr>
                <w:rFonts w:ascii="Times" w:hAnsi="Times" w:eastAsia="ＭＳ 明朝" w:cs="Times"/>
                <w:szCs w:val="21"/>
              </w:rPr>
            </w:pPr>
            <w:r>
              <w:rPr>
                <w:rFonts w:ascii="Times" w:hAnsi="Times" w:cs="Times" w:eastAsia="ＭＳ 明朝"/>
                <w:szCs w:val="21"/>
              </w:rPr>
              <w:t>耐震建替え工事に要する費用</w:t>
            </w:r>
          </w:p>
          <w:p>
            <w:pPr>
              <w:pStyle w:val="Normal"/>
              <w:suppressAutoHyphens w:val="true"/>
              <w:rPr>
                <w:rFonts w:ascii="ＭＳ 明朝" w:hAnsi="ＭＳ 明朝" w:eastAsia="ＭＳ 明朝" w:cs="ＭＳ 明朝"/>
                <w:szCs w:val="20"/>
              </w:rPr>
            </w:pPr>
            <w:r>
              <w:rPr>
                <w:rFonts w:ascii="Times" w:hAnsi="Times" w:cs="Times" w:eastAsia="ＭＳ 明朝"/>
                <w:szCs w:val="21"/>
              </w:rPr>
              <w:t>（消費税を除く。）</w:t>
            </w:r>
            <w:r>
              <w:rPr>
                <w:rFonts w:ascii="ＭＳ 明朝" w:hAnsi="ＭＳ 明朝" w:cs="ＭＳ 明朝" w:eastAsia="ＭＳ 明朝"/>
                <w:szCs w:val="21"/>
              </w:rPr>
              <w:t>①</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円</w:t>
            </w:r>
          </w:p>
        </w:tc>
      </w:tr>
      <w:tr>
        <w:trPr>
          <w:cantSplit w:val="true"/>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42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Times" w:hAnsi="Times" w:eastAsia="ＭＳ 明朝" w:cs="Times"/>
                <w:szCs w:val="21"/>
              </w:rPr>
            </w:pPr>
            <w:r>
              <w:rPr>
                <w:rFonts w:ascii="Times" w:hAnsi="Times" w:cs="Times" w:eastAsia="ＭＳ 明朝"/>
                <w:szCs w:val="21"/>
              </w:rPr>
              <w:t>耐震改修工事又は耐震建替え工事の</w:t>
            </w:r>
          </w:p>
          <w:p>
            <w:pPr>
              <w:pStyle w:val="Normal"/>
              <w:suppressAutoHyphens w:val="true"/>
              <w:rPr>
                <w:rFonts w:ascii="Times" w:hAnsi="Times" w:eastAsia="ＭＳ 明朝" w:cs="Times"/>
                <w:szCs w:val="21"/>
              </w:rPr>
            </w:pPr>
            <w:r>
              <w:rPr>
                <w:rFonts w:ascii="Times" w:hAnsi="Times" w:cs="Times" w:eastAsia="ＭＳ 明朝"/>
                <w:szCs w:val="21"/>
              </w:rPr>
              <w:t>工事監理に要する費用（消費税を除く。）</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円</w:t>
            </w:r>
          </w:p>
        </w:tc>
      </w:tr>
      <w:tr>
        <w:trPr/>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補助対象限度額</w:t>
            </w:r>
          </w:p>
        </w:tc>
        <w:tc>
          <w:tcPr>
            <w:tcW w:w="42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ＭＳ 明朝" w:hAnsi="ＭＳ 明朝" w:cs="ＭＳ 明朝" w:eastAsia="ＭＳ 明朝"/>
                <w:szCs w:val="21"/>
              </w:rPr>
              <w:t>①</w:t>
            </w:r>
            <w:r>
              <w:rPr>
                <w:rFonts w:ascii="ＭＳ 明朝" w:hAnsi="ＭＳ 明朝" w:cs="ＭＳ 明朝" w:eastAsia="ＭＳ 明朝"/>
                <w:szCs w:val="21"/>
              </w:rPr>
              <w:t>又は１２５万円のうちいずれか少ない額・・・②</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r>
              <w:rPr>
                <w:rFonts w:ascii="Times" w:hAnsi="Times" w:cs="Times" w:eastAsia="ＭＳ 明朝"/>
                <w:szCs w:val="21"/>
              </w:rPr>
              <w:t>円</w:t>
            </w:r>
          </w:p>
        </w:tc>
      </w:tr>
      <w:tr>
        <w:trPr/>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補助金交付申請額</w:t>
            </w:r>
          </w:p>
        </w:tc>
        <w:tc>
          <w:tcPr>
            <w:tcW w:w="42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ＭＳ 明朝" w:hAnsi="ＭＳ 明朝" w:cs="ＭＳ 明朝" w:eastAsia="ＭＳ 明朝"/>
                <w:szCs w:val="21"/>
              </w:rPr>
              <w:t>②</w:t>
            </w:r>
            <w:r>
              <w:rPr>
                <w:rFonts w:eastAsia="ＭＳ 明朝" w:cs="ＭＳ 明朝" w:ascii="ＭＳ 明朝" w:hAnsi="ＭＳ 明朝"/>
                <w:szCs w:val="21"/>
              </w:rPr>
              <w:t>×</w:t>
            </w:r>
            <w:r>
              <w:rPr>
                <w:rFonts w:ascii="ＭＳ 明朝" w:hAnsi="ＭＳ 明朝" w:cs="ＭＳ 明朝" w:eastAsia="ＭＳ 明朝"/>
                <w:szCs w:val="21"/>
              </w:rPr>
              <w:t>４／５（上限１００万円）</w:t>
            </w:r>
          </w:p>
          <w:p>
            <w:pPr>
              <w:pStyle w:val="Normal"/>
              <w:suppressAutoHyphens w:val="true"/>
              <w:rPr>
                <w:rFonts w:ascii="ＭＳ 明朝" w:hAnsi="ＭＳ 明朝" w:eastAsia="ＭＳ 明朝" w:cs="ＭＳ 明朝"/>
                <w:szCs w:val="20"/>
              </w:rPr>
            </w:pPr>
            <w:r>
              <w:rPr>
                <w:rFonts w:ascii="ＭＳ 明朝" w:hAnsi="ＭＳ 明朝" w:cs="ＭＳ 明朝" w:eastAsia="ＭＳ 明朝"/>
                <w:szCs w:val="21"/>
              </w:rPr>
              <w:t>※</w:t>
            </w:r>
            <w:r>
              <w:rPr>
                <w:rFonts w:ascii="ＭＳ 明朝" w:hAnsi="ＭＳ 明朝" w:cs="ＭＳ 明朝" w:eastAsia="ＭＳ 明朝"/>
                <w:szCs w:val="21"/>
              </w:rPr>
              <w:t>千円未満切捨て</w:t>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jc w:val="right"/>
              <w:rPr>
                <w:rFonts w:ascii="ＭＳ 明朝" w:hAnsi="ＭＳ 明朝" w:eastAsia="ＭＳ 明朝" w:cs="ＭＳ 明朝"/>
                <w:szCs w:val="20"/>
              </w:rPr>
            </w:pPr>
            <w:bookmarkStart w:id="0" w:name="_GoBack"/>
            <w:bookmarkEnd w:id="0"/>
            <w:r>
              <w:rPr>
                <w:rFonts w:ascii="Times" w:hAnsi="Times" w:cs="Times" w:eastAsia="ＭＳ 明朝"/>
                <w:szCs w:val="21"/>
              </w:rPr>
              <w:t>円</w:t>
            </w:r>
          </w:p>
        </w:tc>
      </w:tr>
      <w:tr>
        <w:trPr>
          <w:cantSplit w:val="true"/>
        </w:trPr>
        <w:tc>
          <w:tcPr>
            <w:tcW w:w="2127" w:type="dxa"/>
            <w:vMerge w:val="restart"/>
            <w:tcBorders>
              <w:top w:val="single" w:sz="4" w:space="0" w:color="000001"/>
              <w:left w:val="single" w:sz="4" w:space="0" w:color="000001"/>
              <w:right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事業予定期間</w:t>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耐震改修設計</w:t>
            </w:r>
          </w:p>
        </w:tc>
        <w:tc>
          <w:tcPr>
            <w:tcW w:w="49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ind w:firstLine="630"/>
              <w:rPr>
                <w:rFonts w:ascii="ＭＳ 明朝" w:hAnsi="ＭＳ 明朝" w:eastAsia="ＭＳ 明朝" w:cs="ＭＳ 明朝"/>
                <w:szCs w:val="20"/>
              </w:rPr>
            </w:pPr>
            <w:r>
              <w:rPr>
                <w:rFonts w:ascii="Times" w:hAnsi="Times" w:cs="Times" w:eastAsia="ＭＳ 明朝"/>
                <w:szCs w:val="21"/>
              </w:rPr>
              <w:t>年　　月　　日　～　　年　　月　　日</w:t>
            </w:r>
          </w:p>
        </w:tc>
      </w:tr>
      <w:tr>
        <w:trPr>
          <w:cantSplit w:val="true"/>
        </w:trPr>
        <w:tc>
          <w:tcPr>
            <w:tcW w:w="2127" w:type="dxa"/>
            <w:vMerge w:val="continue"/>
            <w:tcBorders>
              <w:left w:val="single" w:sz="4" w:space="0" w:color="000001"/>
              <w:right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ＭＳ 明朝" w:hAnsi="ＭＳ 明朝" w:eastAsia="ＭＳ 明朝" w:cs="ＭＳ 明朝"/>
                <w:szCs w:val="20"/>
              </w:rPr>
            </w:pPr>
            <w:r>
              <w:rPr>
                <w:rFonts w:ascii="Times" w:hAnsi="Times" w:cs="Times" w:eastAsia="ＭＳ 明朝"/>
                <w:szCs w:val="21"/>
              </w:rPr>
              <w:t>耐震改修工事</w:t>
            </w:r>
          </w:p>
        </w:tc>
        <w:tc>
          <w:tcPr>
            <w:tcW w:w="49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ind w:firstLine="630"/>
              <w:rPr>
                <w:rFonts w:ascii="ＭＳ 明朝" w:hAnsi="ＭＳ 明朝" w:eastAsia="ＭＳ 明朝" w:cs="ＭＳ 明朝"/>
                <w:szCs w:val="20"/>
              </w:rPr>
            </w:pPr>
            <w:r>
              <w:rPr>
                <w:rFonts w:ascii="Times" w:hAnsi="Times" w:cs="Times" w:eastAsia="ＭＳ 明朝"/>
                <w:szCs w:val="21"/>
              </w:rPr>
              <w:t>年　　月　　日　～　　年　　月　　日</w:t>
            </w:r>
          </w:p>
        </w:tc>
      </w:tr>
      <w:tr>
        <w:trPr>
          <w:cantSplit w:val="true"/>
        </w:trPr>
        <w:tc>
          <w:tcPr>
            <w:tcW w:w="212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tc>
        <w:tc>
          <w:tcPr>
            <w:tcW w:w="19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rPr>
                <w:rFonts w:ascii="Times" w:hAnsi="Times" w:eastAsia="ＭＳ 明朝" w:cs="Times"/>
                <w:szCs w:val="21"/>
              </w:rPr>
            </w:pPr>
            <w:r>
              <w:rPr>
                <w:rFonts w:ascii="Times" w:hAnsi="Times" w:cs="Times" w:eastAsia="ＭＳ 明朝"/>
                <w:szCs w:val="21"/>
              </w:rPr>
              <w:t>耐震建替え工事</w:t>
            </w:r>
          </w:p>
        </w:tc>
        <w:tc>
          <w:tcPr>
            <w:tcW w:w="496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ind w:firstLine="630"/>
              <w:rPr>
                <w:rFonts w:ascii="Times" w:hAnsi="Times" w:eastAsia="ＭＳ 明朝" w:cs="Times"/>
                <w:szCs w:val="21"/>
              </w:rPr>
            </w:pPr>
            <w:r>
              <w:rPr>
                <w:rFonts w:ascii="Times" w:hAnsi="Times" w:cs="Times" w:eastAsia="ＭＳ 明朝"/>
                <w:szCs w:val="21"/>
              </w:rPr>
              <w:t>年　　月　　日　～　　年　　月　　日</w:t>
            </w:r>
          </w:p>
        </w:tc>
      </w:tr>
      <w:tr>
        <w:trPr>
          <w:trHeight w:val="777" w:hRule="atLeast"/>
        </w:trPr>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vAlign w:val="center"/>
          </w:tcPr>
          <w:p>
            <w:pPr>
              <w:pStyle w:val="Normal"/>
              <w:suppressAutoHyphens w:val="true"/>
              <w:rPr>
                <w:rFonts w:ascii="ＭＳ 明朝" w:hAnsi="ＭＳ 明朝" w:eastAsia="ＭＳ 明朝" w:cs="ＭＳ 明朝"/>
                <w:szCs w:val="20"/>
              </w:rPr>
            </w:pPr>
            <w:r>
              <w:rPr>
                <w:rFonts w:ascii="Times" w:hAnsi="Times" w:cs="Times" w:eastAsia="ＭＳ 明朝"/>
                <w:szCs w:val="21"/>
              </w:rPr>
              <w:t>備考</w:t>
            </w:r>
          </w:p>
        </w:tc>
        <w:tc>
          <w:tcPr>
            <w:tcW w:w="694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93" w:type="dxa"/>
            </w:tcMar>
          </w:tcPr>
          <w:p>
            <w:pPr>
              <w:pStyle w:val="Normal"/>
              <w:suppressAutoHyphens w:val="true"/>
              <w:snapToGrid w:val="false"/>
              <w:rPr>
                <w:rFonts w:ascii="Times" w:hAnsi="Times" w:eastAsia="ＭＳ 明朝" w:cs="Times"/>
                <w:szCs w:val="21"/>
              </w:rPr>
            </w:pPr>
            <w:r>
              <w:rPr>
                <w:rFonts w:eastAsia="ＭＳ 明朝" w:cs="Times" w:ascii="Times" w:hAnsi="Times"/>
                <w:szCs w:val="21"/>
              </w:rPr>
            </w:r>
          </w:p>
          <w:p>
            <w:pPr>
              <w:pStyle w:val="Normal"/>
              <w:suppressAutoHyphens w:val="true"/>
              <w:rPr>
                <w:rFonts w:ascii="Times" w:hAnsi="Times" w:eastAsia="ＭＳ 明朝" w:cs="Times"/>
                <w:szCs w:val="21"/>
              </w:rPr>
            </w:pPr>
            <w:r>
              <w:rPr>
                <w:rFonts w:eastAsia="ＭＳ 明朝" w:cs="Times" w:ascii="Times" w:hAnsi="Times"/>
                <w:szCs w:val="21"/>
              </w:rPr>
            </w:r>
          </w:p>
          <w:p>
            <w:pPr>
              <w:pStyle w:val="Normal"/>
              <w:suppressAutoHyphens w:val="true"/>
              <w:rPr>
                <w:rFonts w:ascii="Times" w:hAnsi="Times" w:eastAsia="ＭＳ 明朝" w:cs="Times"/>
                <w:szCs w:val="21"/>
              </w:rPr>
            </w:pPr>
            <w:r>
              <w:rPr>
                <w:rFonts w:eastAsia="ＭＳ 明朝" w:cs="Times" w:ascii="Times" w:hAnsi="Times"/>
                <w:szCs w:val="21"/>
              </w:rPr>
            </w:r>
          </w:p>
        </w:tc>
      </w:tr>
    </w:tbl>
    <w:p>
      <w:pPr>
        <w:pStyle w:val="Normal"/>
        <w:suppressAutoHyphens w:val="true"/>
        <w:ind w:left="227" w:hanging="227"/>
        <w:rPr>
          <w:rFonts w:ascii="ＭＳ 明朝" w:hAnsi="ＭＳ 明朝" w:eastAsia="ＭＳ 明朝" w:cs="ＭＳ 明朝"/>
          <w:szCs w:val="20"/>
        </w:rPr>
      </w:pPr>
      <w:r>
        <w:rPr>
          <w:rFonts w:ascii="ＭＳ 明朝" w:hAnsi="ＭＳ 明朝" w:cs="ＭＳ 明朝" w:eastAsia="ＭＳ 明朝"/>
          <w:szCs w:val="20"/>
        </w:rPr>
        <w:t>※</w:t>
      </w:r>
      <w:r>
        <w:rPr>
          <w:rFonts w:ascii="ＭＳ 明朝" w:hAnsi="ＭＳ 明朝" w:cs="ＭＳ 明朝" w:eastAsia="ＭＳ 明朝"/>
          <w:szCs w:val="20"/>
        </w:rPr>
        <w:t>耐震改修工事、耐震建替え工事の着工には、耐震改修設計完了の報告が済んでいること及び当該報告に対する確認通知の交付を受けていることが必要となります。</w:t>
      </w:r>
    </w:p>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p>
      <w:pPr>
        <w:pStyle w:val="Normal"/>
        <w:suppressAutoHyphens w:val="true"/>
        <w:rPr>
          <w:rFonts w:ascii="ＭＳ 明朝" w:hAnsi="ＭＳ 明朝" w:eastAsia="ＭＳ 明朝" w:cs="ＭＳ 明朝"/>
          <w:szCs w:val="20"/>
        </w:rPr>
      </w:pPr>
      <w:r>
        <w:rPr>
          <w:rFonts w:eastAsia="ＭＳ 明朝" w:cs="ＭＳ 明朝" w:ascii="ＭＳ 明朝" w:hAnsi="ＭＳ 明朝"/>
          <w:szCs w:val="20"/>
        </w:rPr>
      </w:r>
    </w:p>
    <w:p>
      <w:pPr>
        <w:pStyle w:val="Normal"/>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明朝">
    <w:charset w:val="80"/>
    <w:family w:val="roman"/>
    <w:pitch w:val="variable"/>
  </w:font>
  <w:font w:name="Times">
    <w:altName w:val="Times New Roman"/>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ＭＳ ゴシック"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LibreOffice/5.3.7.2$Windows_X86_64 LibreOffice_project/6b8ed514a9f8b44d37a1b96673cbbdd077e24059</Application>
  <Pages>3</Pages>
  <Words>533</Words>
  <Characters>533</Characters>
  <CharactersWithSpaces>585</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2021-05-19T00:00:00Z</dcterms:created>
  <dc:creator>園部 雄基</dc:creator>
  <dc:description/>
  <dc:language>ja-JP</dc:language>
  <cp:lastModifiedBy>園部 雄基</cp:lastModifiedBy>
  <dcterms:modified xsi:type="dcterms:W3CDTF">2021-05-19T00:06:00Z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