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ＭＳ 明朝" w:hAnsi="ＭＳ 明朝"/>
          <w:szCs w:val="21"/>
        </w:rPr>
        <w:t>様式</w:t>
      </w:r>
      <w:r>
        <w:rPr>
          <w:rFonts w:ascii="ＭＳ 明朝" w:hAnsi="ＭＳ 明朝"/>
          <w:szCs w:val="21"/>
          <w:lang w:eastAsia="zh-CN"/>
        </w:rPr>
        <w:t>第</w:t>
      </w:r>
      <w:r>
        <w:rPr>
          <w:rFonts w:ascii="ＭＳ 明朝" w:hAnsi="ＭＳ 明朝"/>
          <w:szCs w:val="21"/>
        </w:rPr>
        <w:t>１１</w:t>
      </w:r>
      <w:r>
        <w:rPr>
          <w:rFonts w:ascii="ＭＳ 明朝" w:hAnsi="ＭＳ 明朝"/>
          <w:szCs w:val="21"/>
          <w:lang w:eastAsia="zh-CN"/>
        </w:rPr>
        <w:t>号</w:t>
      </w:r>
      <w:r>
        <w:rPr>
          <w:rFonts w:ascii="ＭＳ 明朝" w:hAnsi="ＭＳ 明朝"/>
          <w:szCs w:val="21"/>
        </w:rPr>
        <w:t>（第１１条関係）</w:t>
      </w:r>
    </w:p>
    <w:p>
      <w:pPr>
        <w:pStyle w:val="Normal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szCs w:val="21"/>
        </w:rPr>
        <w:t>　　</w:t>
      </w:r>
      <w:r>
        <w:rPr>
          <w:rFonts w:ascii="ＭＳ 明朝" w:hAnsi="ＭＳ 明朝"/>
          <w:szCs w:val="21"/>
          <w:lang w:eastAsia="zh-CN"/>
        </w:rPr>
        <w:t>年　　月　　日</w:t>
      </w:r>
    </w:p>
    <w:p>
      <w:pPr>
        <w:pStyle w:val="Normal"/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szCs w:val="21"/>
          <w:lang w:eastAsia="zh-CN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潮来市長　　　　　　様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住所又は所在地</w:t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事業所名</w:t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代表者役職・氏名　　　　　　　　　　</w:t>
      </w:r>
    </w:p>
    <w:p>
      <w:pPr>
        <w:pStyle w:val="Normal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/>
          <w:szCs w:val="21"/>
          <w:lang w:eastAsia="zh-TW"/>
        </w:rPr>
      </w:r>
    </w:p>
    <w:p>
      <w:pPr>
        <w:pStyle w:val="Normal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/>
          <w:szCs w:val="21"/>
          <w:lang w:eastAsia="zh-TW"/>
        </w:rPr>
      </w:r>
    </w:p>
    <w:p>
      <w:pPr>
        <w:pStyle w:val="Normal"/>
        <w:jc w:val="center"/>
        <w:rPr>
          <w:rFonts w:ascii="ＭＳ 明朝" w:hAnsi="ＭＳ 明朝"/>
          <w:szCs w:val="21"/>
        </w:rPr>
      </w:pPr>
      <w:bookmarkStart w:id="0" w:name="__DdeLink__697_4256481112"/>
      <w:bookmarkStart w:id="1" w:name="_Hlk153984231"/>
      <w:r>
        <w:rPr>
          <w:rFonts w:ascii="ＭＳ 明朝" w:hAnsi="ＭＳ 明朝"/>
          <w:szCs w:val="21"/>
        </w:rPr>
        <w:t>潮来市サイクリストにやさしい宿整備補助金</w:t>
      </w:r>
      <w:bookmarkStart w:id="2" w:name="_Hlk153982591"/>
      <w:bookmarkEnd w:id="1"/>
      <w:bookmarkEnd w:id="0"/>
      <w:bookmarkEnd w:id="2"/>
      <w:r>
        <w:rPr>
          <w:rFonts w:ascii="ＭＳ 明朝" w:hAnsi="ＭＳ 明朝"/>
          <w:szCs w:val="21"/>
        </w:rPr>
        <w:t>請求書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　　　　年　月　日付け　　　第　　号で額の確定があった上記補助金について、</w:t>
      </w:r>
      <w:r>
        <w:rPr>
          <w:rFonts w:ascii="ＭＳ 明朝" w:hAnsi="ＭＳ 明朝"/>
        </w:rPr>
        <w:t>潮来市サイクリストにやさしい宿整備補助金交付要綱</w:t>
      </w:r>
      <w:r>
        <w:rPr>
          <w:rFonts w:ascii="ＭＳ 明朝" w:hAnsi="ＭＳ 明朝"/>
          <w:szCs w:val="21"/>
        </w:rPr>
        <w:t>第１１条の規定により、下記のとおり請求します。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記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１　</w:t>
      </w:r>
      <w:r>
        <w:rPr>
          <w:rFonts w:ascii="ＭＳ 明朝" w:hAnsi="ＭＳ 明朝"/>
          <w:szCs w:val="21"/>
          <w:lang w:eastAsia="zh-TW"/>
        </w:rPr>
        <w:t>補助金</w:t>
      </w:r>
      <w:r>
        <w:rPr>
          <w:rFonts w:ascii="ＭＳ 明朝" w:hAnsi="ＭＳ 明朝"/>
          <w:szCs w:val="21"/>
        </w:rPr>
        <w:t>請求</w:t>
      </w:r>
      <w:r>
        <w:rPr>
          <w:rFonts w:ascii="ＭＳ 明朝" w:hAnsi="ＭＳ 明朝"/>
          <w:szCs w:val="21"/>
          <w:lang w:eastAsia="zh-TW"/>
        </w:rPr>
        <w:t>額</w:t>
      </w:r>
      <w:r>
        <w:rPr>
          <w:rFonts w:ascii="ＭＳ 明朝" w:hAnsi="ＭＳ 明朝"/>
          <w:szCs w:val="21"/>
        </w:rPr>
        <w:t>　　　　金</w:t>
      </w:r>
      <w:r>
        <w:rPr>
          <w:rFonts w:ascii="ＭＳ 明朝" w:hAnsi="ＭＳ 明朝"/>
          <w:szCs w:val="21"/>
          <w:lang w:eastAsia="zh-TW"/>
        </w:rPr>
        <w:t>　　　　　　　　　　　</w:t>
      </w:r>
      <w:r>
        <w:rPr>
          <w:rFonts w:ascii="ＭＳ 明朝" w:hAnsi="ＭＳ 明朝"/>
          <w:szCs w:val="21"/>
        </w:rPr>
        <w:t>円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２　振込先</w:t>
      </w:r>
    </w:p>
    <w:tbl>
      <w:tblPr>
        <w:tblW w:w="8364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76"/>
        <w:gridCol w:w="1559"/>
        <w:gridCol w:w="789"/>
        <w:gridCol w:w="772"/>
        <w:gridCol w:w="19"/>
        <w:gridCol w:w="789"/>
        <w:gridCol w:w="790"/>
        <w:gridCol w:w="790"/>
        <w:gridCol w:w="20"/>
        <w:gridCol w:w="769"/>
        <w:gridCol w:w="790"/>
      </w:tblGrid>
      <w:tr>
        <w:trPr>
          <w:trHeight w:val="575" w:hRule="atLeast"/>
          <w:cantSplit w:val="true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  <w:t>金融機関名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  <w:t>銀行</w:t>
            </w:r>
          </w:p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  <w:t>信金</w:t>
            </w:r>
          </w:p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  <w:t>農協</w:t>
            </w:r>
          </w:p>
        </w:tc>
        <w:tc>
          <w:tcPr>
            <w:tcW w:w="240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rPr>
                <w:szCs w:val="21"/>
              </w:rPr>
            </w:pPr>
            <w:r>
              <w:rPr>
                <w:szCs w:val="21"/>
              </w:rPr>
              <w:t>本店・支店</w:t>
            </w:r>
          </w:p>
          <w:p>
            <w:pPr>
              <w:pStyle w:val="Normal"/>
              <w:widowControl/>
              <w:suppressAutoHyphens w:val="true"/>
              <w:rPr>
                <w:szCs w:val="21"/>
              </w:rPr>
            </w:pPr>
            <w:r>
              <w:rPr>
                <w:szCs w:val="21"/>
              </w:rPr>
              <w:t>出張所</w:t>
            </w:r>
          </w:p>
          <w:p>
            <w:pPr>
              <w:pStyle w:val="Normal"/>
              <w:widowControl/>
              <w:suppressAutoHyphens w:val="true"/>
              <w:rPr>
                <w:szCs w:val="21"/>
              </w:rPr>
            </w:pPr>
            <w:r>
              <w:rPr>
                <w:szCs w:val="21"/>
              </w:rPr>
              <w:t>本所・支所</w:t>
            </w:r>
          </w:p>
        </w:tc>
      </w:tr>
      <w:tr>
        <w:trPr>
          <w:trHeight w:val="574" w:hRule="atLeast"/>
          <w:cantSplit w:val="true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  <w:t>口座番号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  <w:t>普通・当座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445" w:hRule="atLeast"/>
          <w:cantSplit w:val="true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dashed" w:sz="4" w:space="0" w:color="00000A"/>
              <w:right w:val="single" w:sz="4" w:space="0" w:color="000001"/>
              <w:insideH w:val="dashed" w:sz="4" w:space="0" w:color="00000A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  <w:t>フリガナ</w:t>
            </w:r>
          </w:p>
        </w:tc>
        <w:tc>
          <w:tcPr>
            <w:tcW w:w="7087" w:type="dxa"/>
            <w:gridSpan w:val="10"/>
            <w:tcBorders>
              <w:top w:val="single" w:sz="4" w:space="0" w:color="000001"/>
              <w:left w:val="single" w:sz="4" w:space="0" w:color="000001"/>
              <w:bottom w:val="dashed" w:sz="4" w:space="0" w:color="00000A"/>
              <w:right w:val="single" w:sz="4" w:space="0" w:color="000001"/>
              <w:insideH w:val="dashed" w:sz="4" w:space="0" w:color="00000A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729" w:hRule="atLeast"/>
          <w:cantSplit w:val="true"/>
        </w:trPr>
        <w:tc>
          <w:tcPr>
            <w:tcW w:w="1276" w:type="dxa"/>
            <w:tcBorders>
              <w:top w:val="dash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szCs w:val="21"/>
              </w:rPr>
            </w:pPr>
            <w:r>
              <w:rPr>
                <w:szCs w:val="21"/>
              </w:rPr>
              <w:t>口座名義人</w:t>
            </w:r>
          </w:p>
        </w:tc>
        <w:tc>
          <w:tcPr>
            <w:tcW w:w="7087" w:type="dxa"/>
            <w:gridSpan w:val="10"/>
            <w:tcBorders>
              <w:top w:val="dash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true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widowControl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701" w:right="1701" w:header="0" w:top="1701" w:footer="992" w:bottom="1701" w:gutter="0"/>
      <w:pgNumType w:fmt="decimal"/>
      <w:formProt w:val="false"/>
      <w:textDirection w:val="lrTb"/>
      <w:docGrid w:type="lines" w:linePitch="33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2269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76eaa"/>
    <w:rPr>
      <w:sz w:val="21"/>
      <w:szCs w:val="24"/>
    </w:rPr>
  </w:style>
  <w:style w:type="character" w:styleId="Style15" w:customStyle="1">
    <w:name w:val="フッター (文字)"/>
    <w:uiPriority w:val="99"/>
    <w:qFormat/>
    <w:rsid w:val="00e76eaa"/>
    <w:rPr>
      <w:sz w:val="21"/>
      <w:szCs w:val="24"/>
    </w:rPr>
  </w:style>
  <w:style w:type="character" w:styleId="Style16" w:customStyle="1">
    <w:name w:val="記 (文字)"/>
    <w:qFormat/>
    <w:rsid w:val="003a50d8"/>
    <w:rPr>
      <w:sz w:val="21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c445e2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qFormat/>
    <w:rsid w:val="00c445e2"/>
    <w:rPr>
      <w:sz w:val="21"/>
      <w:szCs w:val="24"/>
    </w:rPr>
  </w:style>
  <w:style w:type="character" w:styleId="Style18" w:customStyle="1">
    <w:name w:val="コメント内容 (文字)"/>
    <w:basedOn w:val="Style17"/>
    <w:semiHidden/>
    <w:qFormat/>
    <w:rsid w:val="00c445e2"/>
    <w:rPr>
      <w:b/>
      <w:bCs/>
      <w:sz w:val="21"/>
      <w:szCs w:val="24"/>
    </w:rPr>
  </w:style>
  <w:style w:type="character" w:styleId="Style19" w:customStyle="1">
    <w:name w:val="結語 (文字)"/>
    <w:qFormat/>
    <w:rsid w:val="00d924b3"/>
    <w:rPr>
      <w:sz w:val="21"/>
      <w:szCs w:val="24"/>
    </w:rPr>
  </w:style>
  <w:style w:type="character" w:styleId="ListLabel1" w:customStyle="1">
    <w:name w:val="ListLabel 1"/>
    <w:qFormat/>
    <w:rPr>
      <w:rFonts w:eastAsia="ＭＳ 明朝" w:cs="Times New Roman"/>
    </w:rPr>
  </w:style>
  <w:style w:type="character" w:styleId="ListLabel2" w:customStyle="1">
    <w:name w:val="ListLabel 2"/>
    <w:qFormat/>
    <w:rPr>
      <w:lang w:val="en-US"/>
    </w:rPr>
  </w:style>
  <w:style w:type="character" w:styleId="ListLabel3" w:customStyle="1">
    <w:name w:val="ListLabel 3"/>
    <w:qFormat/>
    <w:rPr>
      <w:rFonts w:eastAsia="ＭＳ 明朝" w:cs="ＭＳ 明朝"/>
    </w:rPr>
  </w:style>
  <w:style w:type="character" w:styleId="ListLabel4" w:customStyle="1">
    <w:name w:val="ListLabel 4"/>
    <w:qFormat/>
    <w:rPr>
      <w:rFonts w:eastAsia="ＭＳ 明朝" w:cs="ＭＳ 明朝"/>
    </w:rPr>
  </w:style>
  <w:style w:type="character" w:styleId="ListLabel5" w:customStyle="1">
    <w:name w:val="ListLabel 5"/>
    <w:qFormat/>
    <w:rPr>
      <w:rFonts w:eastAsia="ＭＳ 明朝" w:cs="ＭＳ 明朝"/>
    </w:rPr>
  </w:style>
  <w:style w:type="character" w:styleId="ListLabel6" w:customStyle="1">
    <w:name w:val="ListLabel 6"/>
    <w:qFormat/>
    <w:rPr>
      <w:lang w:val="en-US"/>
    </w:rPr>
  </w:style>
  <w:style w:type="character" w:styleId="ListLabel7" w:customStyle="1">
    <w:name w:val="ListLabel 7"/>
    <w:qFormat/>
    <w:rPr>
      <w:rFonts w:eastAsia="ＭＳ 明朝" w:cs="Times New Roman"/>
    </w:rPr>
  </w:style>
  <w:style w:type="character" w:styleId="ListLabel8" w:customStyle="1">
    <w:name w:val="ListLabel 8"/>
    <w:qFormat/>
    <w:rPr>
      <w:rFonts w:eastAsia="ＭＳ 明朝" w:cs="ＭＳ 明朝"/>
    </w:rPr>
  </w:style>
  <w:style w:type="character" w:styleId="ListLabel9" w:customStyle="1">
    <w:name w:val="ListLabel 9"/>
    <w:qFormat/>
    <w:rPr>
      <w:rFonts w:eastAsia="ＭＳ 明朝" w:cs="ＭＳ 明朝"/>
    </w:rPr>
  </w:style>
  <w:style w:type="character" w:styleId="ListLabel10" w:customStyle="1">
    <w:name w:val="ListLabel 10"/>
    <w:qFormat/>
    <w:rPr>
      <w:rFonts w:eastAsia="ＭＳ 明朝" w:cs="ＭＳ 明朝"/>
    </w:rPr>
  </w:style>
  <w:style w:type="character" w:styleId="ListLabel11" w:customStyle="1">
    <w:name w:val="ListLabel 11"/>
    <w:qFormat/>
    <w:rPr>
      <w:rFonts w:eastAsia="ＭＳ 明朝" w:cs="ＭＳ 明朝"/>
    </w:rPr>
  </w:style>
  <w:style w:type="character" w:styleId="ListLabel12" w:customStyle="1">
    <w:name w:val="ListLabel 12"/>
    <w:qFormat/>
    <w:rPr>
      <w:rFonts w:eastAsia="ＭＳ 明朝" w:cs="Times New Roman"/>
    </w:rPr>
  </w:style>
  <w:style w:type="character" w:styleId="ListLabel13" w:customStyle="1">
    <w:name w:val="ListLabel 13"/>
    <w:qFormat/>
    <w:rPr>
      <w:rFonts w:eastAsia="ＭＳ 明朝" w:cs="Times New Roman"/>
      <w:sz w:val="24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Default" w:customStyle="1">
    <w:name w:val="Default"/>
    <w:qFormat/>
    <w:rsid w:val="00021678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qFormat/>
    <w:rsid w:val="00330281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821131"/>
    <w:pPr>
      <w:jc w:val="center"/>
    </w:pPr>
    <w:rPr/>
  </w:style>
  <w:style w:type="paragraph" w:styleId="Closing">
    <w:name w:val="Closing"/>
    <w:basedOn w:val="Normal"/>
    <w:qFormat/>
    <w:rsid w:val="00821131"/>
    <w:pPr>
      <w:jc w:val="right"/>
    </w:pPr>
    <w:rPr/>
  </w:style>
  <w:style w:type="paragraph" w:styleId="Style25">
    <w:name w:val="Header"/>
    <w:basedOn w:val="Normal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uiPriority w:val="99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c13e7"/>
    <w:pPr>
      <w:ind w:left="840" w:hanging="0"/>
    </w:pPr>
    <w:rPr/>
  </w:style>
  <w:style w:type="paragraph" w:styleId="Revision">
    <w:name w:val="Revision"/>
    <w:uiPriority w:val="99"/>
    <w:semiHidden/>
    <w:qFormat/>
    <w:rsid w:val="00a318ab"/>
    <w:pPr>
      <w:widowControl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Annotationtext">
    <w:name w:val="annotation text"/>
    <w:basedOn w:val="Normal"/>
    <w:uiPriority w:val="99"/>
    <w:unhideWhenUsed/>
    <w:qFormat/>
    <w:rsid w:val="00c445e2"/>
    <w:pPr>
      <w:jc w:val="left"/>
    </w:pPr>
    <w:rPr/>
  </w:style>
  <w:style w:type="paragraph" w:styleId="Annotationsubject">
    <w:name w:val="annotation subject"/>
    <w:basedOn w:val="Annotationtext"/>
    <w:semiHidden/>
    <w:unhideWhenUsed/>
    <w:qFormat/>
    <w:rsid w:val="00c445e2"/>
    <w:pPr/>
    <w:rPr>
      <w:b/>
      <w:bCs/>
    </w:rPr>
  </w:style>
  <w:style w:type="paragraph" w:styleId="Style27" w:customStyle="1">
    <w:name w:val="一太郎８"/>
    <w:qFormat/>
    <w:rsid w:val="00d924b3"/>
    <w:pPr>
      <w:widowControl w:val="false"/>
      <w:bidi w:val="0"/>
      <w:spacing w:lineRule="atLeast" w:line="580"/>
      <w:jc w:val="both"/>
    </w:pPr>
    <w:rPr>
      <w:rFonts w:ascii="Times New Roman" w:hAnsi="Times New Roman" w:eastAsia="ＭＳ 明朝" w:cs="Times New Roman"/>
      <w:color w:val="auto"/>
      <w:spacing w:val="4"/>
      <w:sz w:val="24"/>
      <w:szCs w:val="20"/>
      <w:lang w:val="en-US" w:eastAsia="ja-JP" w:bidi="ar-SA"/>
    </w:rPr>
  </w:style>
  <w:style w:type="paragraph" w:styleId="Style28" w:customStyle="1">
    <w:name w:val="一太郎８/９"/>
    <w:qFormat/>
    <w:rsid w:val="00d924b3"/>
    <w:pPr>
      <w:widowControl w:val="false"/>
      <w:bidi w:val="0"/>
      <w:spacing w:lineRule="atLeast" w:line="297"/>
      <w:jc w:val="both"/>
    </w:pPr>
    <w:rPr>
      <w:rFonts w:ascii="ＭＳ 明朝" w:hAnsi="ＭＳ 明朝" w:eastAsia="ＭＳ 明朝" w:cs="Times New Roman"/>
      <w:color w:val="auto"/>
      <w:spacing w:val="19"/>
      <w:sz w:val="21"/>
      <w:szCs w:val="21"/>
      <w:lang w:val="en-US" w:eastAsia="ja-JP" w:bidi="ar-SA"/>
    </w:rPr>
  </w:style>
  <w:style w:type="paragraph" w:styleId="Style29" w:customStyle="1">
    <w:name w:val="一太郎"/>
    <w:qFormat/>
    <w:rsid w:val="001a6278"/>
    <w:pPr>
      <w:widowControl w:val="false"/>
      <w:bidi w:val="0"/>
      <w:spacing w:lineRule="exact" w:line="329"/>
      <w:jc w:val="both"/>
    </w:pPr>
    <w:rPr>
      <w:rFonts w:cs="ＭＳ 明朝" w:ascii="Century" w:hAnsi="Century" w:eastAsia="ＭＳ 明朝"/>
      <w:color w:val="auto"/>
      <w:spacing w:val="2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7712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59"/>
    <w:rsid w:val="003e1d53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5215b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8123-9FBE-4349-A393-2CBF78F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193</Words>
  <Characters>193</Characters>
  <CharactersWithSpaces>243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2024-02-20T00:31:00Z</dcterms:created>
  <dc:creator>w</dc:creator>
  <dc:description/>
  <dc:language>ja-JP</dc:language>
  <cp:lastModifiedBy/>
  <cp:lastPrinted>2021-05-26T07:21:00Z</cp:lastPrinted>
  <dcterms:modified xsi:type="dcterms:W3CDTF">2024-10-29T15:48:19Z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