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Cs w:val="21"/>
        </w:rPr>
        <w:t>様式第８号（第９条関係）</w:t>
      </w:r>
    </w:p>
    <w:p>
      <w:pPr>
        <w:pStyle w:val="Normal"/>
        <w:jc w:val="center"/>
        <w:rPr>
          <w:szCs w:val="21"/>
        </w:rPr>
      </w:pPr>
      <w:bookmarkStart w:id="0" w:name="__DdeLink__696_772955235"/>
      <w:bookmarkEnd w:id="0"/>
      <w:r>
        <w:rPr>
          <w:szCs w:val="21"/>
        </w:rPr>
        <w:t>実施報告書</w:t>
      </w:r>
    </w:p>
    <w:tbl>
      <w:tblPr>
        <w:tblW w:w="849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4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37"/>
        <w:gridCol w:w="2187"/>
        <w:gridCol w:w="5866"/>
      </w:tblGrid>
      <w:tr>
        <w:trPr>
          <w:trHeight w:val="887" w:hRule="atLeast"/>
        </w:trPr>
        <w:tc>
          <w:tcPr>
            <w:tcW w:w="43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１</w:t>
            </w:r>
          </w:p>
        </w:tc>
        <w:tc>
          <w:tcPr>
            <w:tcW w:w="218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施設の名称</w:t>
            </w:r>
          </w:p>
        </w:tc>
        <w:tc>
          <w:tcPr>
            <w:tcW w:w="58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887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２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施設の所在地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887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３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補助対象者の種類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旅館業を営む者　　／　　住宅宿泊事業者</w:t>
            </w:r>
          </w:p>
        </w:tc>
      </w:tr>
      <w:tr>
        <w:trPr>
          <w:trHeight w:val="887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４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事業実施期間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年　　月　　日 ～　　　　　年　　月　　日</w:t>
            </w:r>
          </w:p>
        </w:tc>
      </w:tr>
      <w:tr>
        <w:trPr>
          <w:trHeight w:val="4590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５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整備の具体的内容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  <w:t>（※整備内容を具体的に記載し、写真を貼付）</w:t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記入欄は適宜拡張してください。</w:t>
      </w:r>
    </w:p>
    <w:p>
      <w:pPr>
        <w:pStyle w:val="Normal"/>
        <w:rPr/>
      </w:pPr>
      <w:r>
        <w:rPr>
          <w:szCs w:val="21"/>
        </w:rPr>
        <w:t>※</w:t>
      </w:r>
      <w:r>
        <w:rPr>
          <w:szCs w:val="21"/>
        </w:rPr>
        <w:t>補足説明など、適宜資料を添付してください。</w:t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136</Words>
  <Characters>136</Characters>
  <CharactersWithSpaces>156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2024-10-29T15:45:19Z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