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77C6" w14:textId="36E01EDD" w:rsidR="00132715" w:rsidRPr="0053719F" w:rsidRDefault="0053719F">
      <w:pPr>
        <w:rPr>
          <w:rFonts w:ascii="游ゴシック" w:eastAsia="游ゴシック" w:hAnsi="游ゴシック"/>
        </w:rPr>
      </w:pPr>
      <w:r w:rsidRPr="0053719F">
        <w:rPr>
          <w:rFonts w:ascii="游ゴシック" w:eastAsia="游ゴシック" w:hAnsi="游ゴシック" w:hint="eastAsia"/>
        </w:rPr>
        <w:t>様式第５号</w:t>
      </w:r>
    </w:p>
    <w:p w14:paraId="4F0CCDDD" w14:textId="7B236986" w:rsidR="0053719F" w:rsidRPr="007C3C9A" w:rsidRDefault="0053719F" w:rsidP="0053719F">
      <w:pPr>
        <w:jc w:val="center"/>
        <w:rPr>
          <w:rFonts w:ascii="游ゴシック" w:eastAsia="游ゴシック" w:hAnsi="游ゴシック"/>
          <w:b/>
          <w:bCs/>
          <w:sz w:val="44"/>
          <w:szCs w:val="44"/>
        </w:rPr>
      </w:pPr>
      <w:r w:rsidRPr="00B63204">
        <w:rPr>
          <w:rFonts w:ascii="游ゴシック" w:eastAsia="游ゴシック" w:hAnsi="游ゴシック" w:hint="eastAsia"/>
          <w:b/>
          <w:bCs/>
          <w:spacing w:val="165"/>
          <w:kern w:val="0"/>
          <w:sz w:val="44"/>
          <w:szCs w:val="44"/>
          <w:fitText w:val="3520" w:id="-1214055679"/>
        </w:rPr>
        <w:t>婚約証明</w:t>
      </w:r>
      <w:r w:rsidRPr="00B63204">
        <w:rPr>
          <w:rFonts w:ascii="游ゴシック" w:eastAsia="游ゴシック" w:hAnsi="游ゴシック" w:hint="eastAsia"/>
          <w:b/>
          <w:bCs/>
          <w:kern w:val="0"/>
          <w:sz w:val="44"/>
          <w:szCs w:val="44"/>
          <w:fitText w:val="3520" w:id="-1214055679"/>
        </w:rPr>
        <w:t>書</w:t>
      </w:r>
    </w:p>
    <w:p w14:paraId="390E683C" w14:textId="189425BB" w:rsidR="0053719F" w:rsidRPr="00E846B7" w:rsidRDefault="007C3C9A" w:rsidP="0053719F">
      <w:pPr>
        <w:spacing w:line="480" w:lineRule="auto"/>
        <w:rPr>
          <w:rFonts w:ascii="游ゴシック" w:eastAsia="游ゴシック" w:hAnsi="游ゴシック"/>
          <w:b/>
          <w:bCs/>
          <w:sz w:val="24"/>
          <w:szCs w:val="24"/>
        </w:rPr>
      </w:pPr>
      <w:r w:rsidRPr="00E846B7">
        <w:rPr>
          <w:rFonts w:ascii="游ゴシック" w:eastAsia="游ゴシック" w:hAnsi="游ゴシック" w:hint="eastAsia"/>
          <w:b/>
          <w:bCs/>
          <w:noProof/>
          <w:sz w:val="44"/>
          <w:szCs w:val="44"/>
        </w:rPr>
        <mc:AlternateContent>
          <mc:Choice Requires="wps">
            <w:drawing>
              <wp:anchor distT="0" distB="0" distL="114300" distR="114300" simplePos="0" relativeHeight="251659264" behindDoc="0" locked="0" layoutInCell="1" allowOverlap="1" wp14:anchorId="0C6CB580" wp14:editId="56253042">
                <wp:simplePos x="0" y="0"/>
                <wp:positionH relativeFrom="column">
                  <wp:posOffset>-155575</wp:posOffset>
                </wp:positionH>
                <wp:positionV relativeFrom="paragraph">
                  <wp:posOffset>53340</wp:posOffset>
                </wp:positionV>
                <wp:extent cx="76200" cy="13049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76200" cy="13049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B8C4" id="正方形/長方形 1" o:spid="_x0000_s1026" style="position:absolute;left:0;text-align:left;margin-left:-12.25pt;margin-top:4.2pt;width:6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" fillcolor="#5a5a5a [2109]" stroked="f" strokeweight="1pt"/>
            </w:pict>
          </mc:Fallback>
        </mc:AlternateContent>
      </w:r>
      <w:r w:rsidR="0053719F" w:rsidRPr="00B63204">
        <w:rPr>
          <w:rFonts w:ascii="游ゴシック" w:eastAsia="游ゴシック" w:hAnsi="游ゴシック" w:hint="eastAsia"/>
          <w:b/>
          <w:bCs/>
          <w:spacing w:val="360"/>
          <w:kern w:val="0"/>
          <w:sz w:val="24"/>
          <w:szCs w:val="24"/>
          <w:fitText w:val="1200" w:id="-1214056960"/>
        </w:rPr>
        <w:t>住</w:t>
      </w:r>
      <w:r w:rsidR="0053719F" w:rsidRPr="00B63204">
        <w:rPr>
          <w:rFonts w:ascii="游ゴシック" w:eastAsia="游ゴシック" w:hAnsi="游ゴシック" w:hint="eastAsia"/>
          <w:b/>
          <w:bCs/>
          <w:kern w:val="0"/>
          <w:sz w:val="24"/>
          <w:szCs w:val="24"/>
          <w:fitText w:val="1200" w:id="-1214056960"/>
        </w:rPr>
        <w:t>所</w:t>
      </w:r>
    </w:p>
    <w:p w14:paraId="28C4ED2F" w14:textId="7A2BB234" w:rsidR="0053719F" w:rsidRPr="00E846B7" w:rsidRDefault="0053719F" w:rsidP="0053719F">
      <w:pPr>
        <w:spacing w:line="480" w:lineRule="auto"/>
        <w:rPr>
          <w:rFonts w:ascii="游ゴシック" w:eastAsia="游ゴシック" w:hAnsi="游ゴシック"/>
          <w:b/>
          <w:bCs/>
          <w:sz w:val="24"/>
          <w:szCs w:val="24"/>
        </w:rPr>
      </w:pPr>
      <w:r w:rsidRPr="00E846B7">
        <w:rPr>
          <w:rFonts w:ascii="游ゴシック" w:eastAsia="游ゴシック" w:hAnsi="游ゴシック" w:hint="eastAsia"/>
          <w:b/>
          <w:bCs/>
          <w:sz w:val="24"/>
          <w:szCs w:val="24"/>
        </w:rPr>
        <w:t>婚約者氏名</w:t>
      </w:r>
    </w:p>
    <w:p w14:paraId="6CC6773E" w14:textId="3488E995" w:rsidR="0053719F" w:rsidRPr="00E846B7" w:rsidRDefault="0053719F" w:rsidP="0053719F">
      <w:pPr>
        <w:spacing w:line="480" w:lineRule="auto"/>
        <w:rPr>
          <w:rFonts w:ascii="游ゴシック" w:eastAsia="游ゴシック" w:hAnsi="游ゴシック"/>
          <w:b/>
          <w:bCs/>
        </w:rPr>
      </w:pPr>
      <w:r w:rsidRPr="00E846B7">
        <w:rPr>
          <w:rFonts w:ascii="游ゴシック" w:eastAsia="游ゴシック" w:hAnsi="游ゴシック" w:hint="eastAsia"/>
          <w:b/>
          <w:bCs/>
          <w:spacing w:val="120"/>
          <w:kern w:val="0"/>
          <w:sz w:val="24"/>
          <w:szCs w:val="24"/>
          <w:fitText w:val="1200" w:id="-1214056959"/>
        </w:rPr>
        <w:t>勤務</w:t>
      </w:r>
      <w:r w:rsidRPr="00E846B7">
        <w:rPr>
          <w:rFonts w:ascii="游ゴシック" w:eastAsia="游ゴシック" w:hAnsi="游ゴシック" w:hint="eastAsia"/>
          <w:b/>
          <w:bCs/>
          <w:kern w:val="0"/>
          <w:sz w:val="24"/>
          <w:szCs w:val="24"/>
          <w:fitText w:val="1200" w:id="-1214056959"/>
        </w:rPr>
        <w:t>先</w:t>
      </w:r>
      <w:r w:rsidRPr="00E846B7">
        <w:rPr>
          <w:rFonts w:ascii="游ゴシック" w:eastAsia="游ゴシック" w:hAnsi="游ゴシック" w:hint="eastAsia"/>
          <w:b/>
          <w:bCs/>
          <w:sz w:val="24"/>
          <w:szCs w:val="24"/>
        </w:rPr>
        <w:t xml:space="preserve">　　　　　　　　　　　　　　　　　　　　TEL.</w:t>
      </w:r>
    </w:p>
    <w:p w14:paraId="5A76E8CB" w14:textId="5CECF8F9" w:rsidR="0053719F" w:rsidRPr="00E846B7" w:rsidRDefault="0053719F">
      <w:pPr>
        <w:rPr>
          <w:rFonts w:ascii="游ゴシック" w:eastAsia="游ゴシック" w:hAnsi="游ゴシック"/>
          <w:b/>
          <w:bCs/>
        </w:rPr>
      </w:pPr>
      <w:r w:rsidRPr="00E846B7">
        <w:rPr>
          <w:rFonts w:ascii="游ゴシック" w:eastAsia="游ゴシック" w:hAnsi="游ゴシック" w:hint="eastAsia"/>
          <w:b/>
          <w:bCs/>
          <w:noProof/>
          <w:sz w:val="36"/>
          <w:szCs w:val="36"/>
        </w:rPr>
        <mc:AlternateContent>
          <mc:Choice Requires="wps">
            <w:drawing>
              <wp:anchor distT="0" distB="0" distL="114300" distR="114300" simplePos="0" relativeHeight="251661312" behindDoc="0" locked="0" layoutInCell="1" allowOverlap="1" wp14:anchorId="61705017" wp14:editId="689C176B">
                <wp:simplePos x="0" y="0"/>
                <wp:positionH relativeFrom="column">
                  <wp:posOffset>-153443</wp:posOffset>
                </wp:positionH>
                <wp:positionV relativeFrom="paragraph">
                  <wp:posOffset>257301</wp:posOffset>
                </wp:positionV>
                <wp:extent cx="76200" cy="1304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76200" cy="13049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AD50" id="正方形/長方形 2" o:spid="_x0000_s1026" style="position:absolute;left:0;text-align:left;margin-left:-12.1pt;margin-top:20.25pt;width:6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" fillcolor="#5a5a5a [2109]" stroked="f" strokeweight="1pt"/>
            </w:pict>
          </mc:Fallback>
        </mc:AlternateContent>
      </w:r>
    </w:p>
    <w:p w14:paraId="6A8E04BB" w14:textId="799B7BE5" w:rsidR="0053719F" w:rsidRPr="00E846B7" w:rsidRDefault="0053719F" w:rsidP="0053719F">
      <w:pPr>
        <w:spacing w:line="480" w:lineRule="auto"/>
        <w:rPr>
          <w:rFonts w:ascii="游ゴシック" w:eastAsia="游ゴシック" w:hAnsi="游ゴシック"/>
          <w:b/>
          <w:bCs/>
          <w:sz w:val="24"/>
          <w:szCs w:val="24"/>
        </w:rPr>
      </w:pPr>
      <w:r w:rsidRPr="00E846B7">
        <w:rPr>
          <w:rFonts w:ascii="游ゴシック" w:eastAsia="游ゴシック" w:hAnsi="游ゴシック" w:hint="eastAsia"/>
          <w:b/>
          <w:bCs/>
          <w:spacing w:val="360"/>
          <w:kern w:val="0"/>
          <w:sz w:val="24"/>
          <w:szCs w:val="24"/>
          <w:fitText w:val="1200" w:id="-1214056958"/>
        </w:rPr>
        <w:t>住</w:t>
      </w:r>
      <w:r w:rsidRPr="00E846B7">
        <w:rPr>
          <w:rFonts w:ascii="游ゴシック" w:eastAsia="游ゴシック" w:hAnsi="游ゴシック" w:hint="eastAsia"/>
          <w:b/>
          <w:bCs/>
          <w:kern w:val="0"/>
          <w:sz w:val="24"/>
          <w:szCs w:val="24"/>
          <w:fitText w:val="1200" w:id="-1214056958"/>
        </w:rPr>
        <w:t>所</w:t>
      </w:r>
    </w:p>
    <w:p w14:paraId="65586ED2" w14:textId="77777777" w:rsidR="0053719F" w:rsidRPr="00E846B7" w:rsidRDefault="0053719F" w:rsidP="0053719F">
      <w:pPr>
        <w:spacing w:line="480" w:lineRule="auto"/>
        <w:rPr>
          <w:rFonts w:ascii="游ゴシック" w:eastAsia="游ゴシック" w:hAnsi="游ゴシック"/>
          <w:b/>
          <w:bCs/>
          <w:sz w:val="24"/>
          <w:szCs w:val="24"/>
        </w:rPr>
      </w:pPr>
      <w:r w:rsidRPr="00E846B7">
        <w:rPr>
          <w:rFonts w:ascii="游ゴシック" w:eastAsia="游ゴシック" w:hAnsi="游ゴシック" w:hint="eastAsia"/>
          <w:b/>
          <w:bCs/>
          <w:sz w:val="24"/>
          <w:szCs w:val="24"/>
        </w:rPr>
        <w:t>婚約者氏名</w:t>
      </w:r>
    </w:p>
    <w:p w14:paraId="0CA055EB" w14:textId="77777777" w:rsidR="0053719F" w:rsidRPr="00E846B7" w:rsidRDefault="0053719F" w:rsidP="0053719F">
      <w:pPr>
        <w:spacing w:line="480" w:lineRule="auto"/>
        <w:rPr>
          <w:rFonts w:ascii="游ゴシック" w:eastAsia="游ゴシック" w:hAnsi="游ゴシック"/>
          <w:b/>
          <w:bCs/>
        </w:rPr>
      </w:pPr>
      <w:r w:rsidRPr="00E846B7">
        <w:rPr>
          <w:rFonts w:ascii="游ゴシック" w:eastAsia="游ゴシック" w:hAnsi="游ゴシック" w:hint="eastAsia"/>
          <w:b/>
          <w:bCs/>
          <w:spacing w:val="120"/>
          <w:kern w:val="0"/>
          <w:sz w:val="24"/>
          <w:szCs w:val="24"/>
          <w:fitText w:val="1200" w:id="-1214056704"/>
        </w:rPr>
        <w:t>勤務</w:t>
      </w:r>
      <w:r w:rsidRPr="00E846B7">
        <w:rPr>
          <w:rFonts w:ascii="游ゴシック" w:eastAsia="游ゴシック" w:hAnsi="游ゴシック" w:hint="eastAsia"/>
          <w:b/>
          <w:bCs/>
          <w:kern w:val="0"/>
          <w:sz w:val="24"/>
          <w:szCs w:val="24"/>
          <w:fitText w:val="1200" w:id="-1214056704"/>
        </w:rPr>
        <w:t>先</w:t>
      </w:r>
      <w:r w:rsidRPr="00E846B7">
        <w:rPr>
          <w:rFonts w:ascii="游ゴシック" w:eastAsia="游ゴシック" w:hAnsi="游ゴシック" w:hint="eastAsia"/>
          <w:b/>
          <w:bCs/>
          <w:sz w:val="24"/>
          <w:szCs w:val="24"/>
        </w:rPr>
        <w:t xml:space="preserve">　　　　　　　　　　　　　　　　　　　　TEL.</w:t>
      </w:r>
    </w:p>
    <w:p w14:paraId="7E0CD3DC" w14:textId="77777777" w:rsidR="0053719F" w:rsidRDefault="0053719F" w:rsidP="0053719F">
      <w:pPr>
        <w:rPr>
          <w:rFonts w:ascii="游ゴシック" w:eastAsia="游ゴシック" w:hAnsi="游ゴシック"/>
        </w:rPr>
      </w:pPr>
    </w:p>
    <w:p w14:paraId="532A1235" w14:textId="36194AA7" w:rsidR="0053719F" w:rsidRDefault="0053719F">
      <w:pPr>
        <w:rPr>
          <w:rFonts w:ascii="游ゴシック" w:eastAsia="游ゴシック" w:hAnsi="游ゴシック"/>
        </w:rPr>
      </w:pPr>
      <w:r>
        <w:rPr>
          <w:rFonts w:ascii="游ゴシック" w:eastAsia="游ゴシック" w:hAnsi="游ゴシック" w:hint="eastAsia"/>
        </w:rPr>
        <w:t>上記両名は、令和　　　年　　　月　　　日　入籍することを証明します。</w:t>
      </w:r>
    </w:p>
    <w:p w14:paraId="0351B8EC" w14:textId="37F98665" w:rsidR="0053719F" w:rsidRDefault="0053719F" w:rsidP="0053719F">
      <w:pPr>
        <w:jc w:val="right"/>
        <w:rPr>
          <w:rFonts w:ascii="游ゴシック" w:eastAsia="游ゴシック" w:hAnsi="游ゴシック"/>
        </w:rPr>
      </w:pPr>
      <w:r>
        <w:rPr>
          <w:rFonts w:ascii="游ゴシック" w:eastAsia="游ゴシック" w:hAnsi="游ゴシック" w:hint="eastAsia"/>
        </w:rPr>
        <w:t>令和　　　　年　　　　月　　　　日</w:t>
      </w:r>
    </w:p>
    <w:p w14:paraId="7AA5916D" w14:textId="3CC90067" w:rsidR="0053719F" w:rsidRDefault="0053719F" w:rsidP="0053719F">
      <w:pPr>
        <w:jc w:val="left"/>
        <w:rPr>
          <w:rFonts w:ascii="游ゴシック" w:eastAsia="游ゴシック" w:hAnsi="游ゴシック"/>
        </w:rPr>
      </w:pPr>
    </w:p>
    <w:p w14:paraId="0621485D" w14:textId="2E1F6EA3" w:rsidR="0053719F" w:rsidRPr="00E846B7" w:rsidRDefault="0053719F" w:rsidP="0053719F">
      <w:pPr>
        <w:jc w:val="left"/>
        <w:rPr>
          <w:rFonts w:ascii="游ゴシック" w:eastAsia="游ゴシック" w:hAnsi="游ゴシック"/>
          <w:b/>
          <w:bCs/>
        </w:rPr>
      </w:pPr>
      <w:r w:rsidRPr="00E846B7">
        <w:rPr>
          <w:rFonts w:ascii="游ゴシック" w:eastAsia="游ゴシック" w:hAnsi="游ゴシック" w:hint="eastAsia"/>
          <w:b/>
          <w:bCs/>
        </w:rPr>
        <w:t>婚約者（男性側）親族（成年者）</w:t>
      </w:r>
      <w:r w:rsidR="009B61A9" w:rsidRPr="00E846B7">
        <w:rPr>
          <w:rFonts w:ascii="游ゴシック" w:eastAsia="游ゴシック" w:hAnsi="游ゴシック" w:hint="eastAsia"/>
          <w:b/>
          <w:bCs/>
        </w:rPr>
        <w:t xml:space="preserve">　　　　　　　　　</w:t>
      </w:r>
      <w:r w:rsidR="009B61A9" w:rsidRPr="00E846B7">
        <w:rPr>
          <w:rFonts w:ascii="游ゴシック" w:eastAsia="游ゴシック" w:hAnsi="游ゴシック" w:hint="eastAsia"/>
          <w:b/>
          <w:bCs/>
        </w:rPr>
        <w:t>婚約者（</w:t>
      </w:r>
      <w:r w:rsidR="009B61A9" w:rsidRPr="00E846B7">
        <w:rPr>
          <w:rFonts w:ascii="游ゴシック" w:eastAsia="游ゴシック" w:hAnsi="游ゴシック" w:hint="eastAsia"/>
          <w:b/>
          <w:bCs/>
        </w:rPr>
        <w:t>女</w:t>
      </w:r>
      <w:r w:rsidR="009B61A9" w:rsidRPr="00E846B7">
        <w:rPr>
          <w:rFonts w:ascii="游ゴシック" w:eastAsia="游ゴシック" w:hAnsi="游ゴシック" w:hint="eastAsia"/>
          <w:b/>
          <w:bCs/>
        </w:rPr>
        <w:t>性側）親族（成年者）</w:t>
      </w:r>
    </w:p>
    <w:p w14:paraId="06E42D9F" w14:textId="530B0F61" w:rsidR="009B61A9" w:rsidRDefault="009B61A9" w:rsidP="0053719F">
      <w:pPr>
        <w:jc w:val="left"/>
        <w:rPr>
          <w:rFonts w:ascii="游ゴシック" w:eastAsia="游ゴシック" w:hAnsi="游ゴシック"/>
        </w:rPr>
      </w:pPr>
      <w:r>
        <w:rPr>
          <w:rFonts w:ascii="游ゴシック" w:eastAsia="游ゴシック" w:hAnsi="游ゴシック" w:hint="eastAsia"/>
        </w:rPr>
        <w:t>住所：　　　　　　　　　　　　　　　　　　　　　住所：</w:t>
      </w:r>
    </w:p>
    <w:p w14:paraId="59B9C0CD" w14:textId="76F93FA2" w:rsidR="009B61A9" w:rsidRDefault="009B61A9" w:rsidP="0053719F">
      <w:pPr>
        <w:jc w:val="left"/>
        <w:rPr>
          <w:rFonts w:ascii="游ゴシック" w:eastAsia="游ゴシック" w:hAnsi="游ゴシック"/>
        </w:rPr>
      </w:pPr>
      <w:r>
        <w:rPr>
          <w:rFonts w:ascii="游ゴシック" w:eastAsia="游ゴシック" w:hAnsi="游ゴシック" w:hint="eastAsia"/>
        </w:rPr>
        <w:t>氏名：　　　　　　　　　　　　　　　　　　　　　氏名：</w:t>
      </w:r>
    </w:p>
    <w:p w14:paraId="498411F5" w14:textId="32927238" w:rsidR="009B61A9" w:rsidRDefault="009B61A9" w:rsidP="0053719F">
      <w:pPr>
        <w:jc w:val="left"/>
        <w:rPr>
          <w:rFonts w:ascii="游ゴシック" w:eastAsia="游ゴシック" w:hAnsi="游ゴシック"/>
        </w:rPr>
      </w:pPr>
      <w:r>
        <w:rPr>
          <w:rFonts w:ascii="游ゴシック" w:eastAsia="游ゴシック" w:hAnsi="游ゴシック" w:hint="eastAsia"/>
        </w:rPr>
        <w:t xml:space="preserve">続柄（本人との関係）：　　　　　　　　　　　　　 </w:t>
      </w:r>
      <w:r>
        <w:rPr>
          <w:rFonts w:ascii="游ゴシック" w:eastAsia="游ゴシック" w:hAnsi="游ゴシック" w:hint="eastAsia"/>
        </w:rPr>
        <w:t>続柄（本人との関係）</w:t>
      </w:r>
      <w:r>
        <w:rPr>
          <w:rFonts w:ascii="游ゴシック" w:eastAsia="游ゴシック" w:hAnsi="游ゴシック" w:hint="eastAsia"/>
        </w:rPr>
        <w:t>：</w:t>
      </w:r>
    </w:p>
    <w:p w14:paraId="3734A111" w14:textId="7913D107" w:rsidR="0089607C" w:rsidRDefault="0089607C" w:rsidP="0053719F">
      <w:pPr>
        <w:jc w:val="left"/>
        <w:rPr>
          <w:rFonts w:ascii="游ゴシック" w:eastAsia="游ゴシック" w:hAnsi="游ゴシック"/>
        </w:rPr>
      </w:pPr>
    </w:p>
    <w:p w14:paraId="0847012B" w14:textId="019C61E2" w:rsidR="0089607C" w:rsidRDefault="0089607C" w:rsidP="0053719F">
      <w:pPr>
        <w:jc w:val="left"/>
        <w:rPr>
          <w:rFonts w:ascii="游ゴシック" w:eastAsia="游ゴシック" w:hAnsi="游ゴシック"/>
        </w:rPr>
      </w:pPr>
      <w:r>
        <w:rPr>
          <w:rFonts w:ascii="游ゴシック" w:eastAsia="游ゴシック" w:hAnsi="游ゴシック" w:hint="eastAsia"/>
        </w:rPr>
        <w:t>記載上の注意</w:t>
      </w:r>
    </w:p>
    <w:p w14:paraId="6763D385" w14:textId="7A3764A1" w:rsidR="0089607C" w:rsidRDefault="0089607C" w:rsidP="0053719F">
      <w:pPr>
        <w:jc w:val="left"/>
        <w:rPr>
          <w:rFonts w:ascii="游ゴシック" w:eastAsia="游ゴシック" w:hAnsi="游ゴシック"/>
        </w:rPr>
      </w:pPr>
      <w:r>
        <w:rPr>
          <w:rFonts w:ascii="游ゴシック" w:eastAsia="游ゴシック" w:hAnsi="游ゴシック" w:hint="eastAsia"/>
        </w:rPr>
        <w:t>・入居可能日の前日までに入籍したことが確認できることが条件となります。</w:t>
      </w:r>
    </w:p>
    <w:p w14:paraId="3F654760" w14:textId="6F45ECC6" w:rsidR="007C3C9A" w:rsidRDefault="007C3C9A" w:rsidP="0053719F">
      <w:pPr>
        <w:jc w:val="left"/>
        <w:rPr>
          <w:rFonts w:ascii="游ゴシック" w:eastAsia="游ゴシック" w:hAnsi="游ゴシック" w:hint="eastAsia"/>
        </w:rPr>
      </w:pPr>
      <w:r>
        <w:rPr>
          <w:rFonts w:ascii="游ゴシック" w:eastAsia="游ゴシック" w:hAnsi="游ゴシック" w:hint="eastAsia"/>
          <w:noProof/>
        </w:rPr>
        <mc:AlternateContent>
          <mc:Choice Requires="wps">
            <w:drawing>
              <wp:anchor distT="0" distB="0" distL="114300" distR="114300" simplePos="0" relativeHeight="251662336" behindDoc="0" locked="0" layoutInCell="1" allowOverlap="1" wp14:anchorId="572E03BA" wp14:editId="374F5A85">
                <wp:simplePos x="0" y="0"/>
                <wp:positionH relativeFrom="margin">
                  <wp:align>center</wp:align>
                </wp:positionH>
                <wp:positionV relativeFrom="paragraph">
                  <wp:posOffset>187325</wp:posOffset>
                </wp:positionV>
                <wp:extent cx="5859475" cy="1716656"/>
                <wp:effectExtent l="0" t="0" r="27305" b="17145"/>
                <wp:wrapNone/>
                <wp:docPr id="3" name="正方形/長方形 3"/>
                <wp:cNvGraphicFramePr/>
                <a:graphic xmlns:a="http://schemas.openxmlformats.org/drawingml/2006/main">
                  <a:graphicData uri="http://schemas.microsoft.com/office/word/2010/wordprocessingShape">
                    <wps:wsp>
                      <wps:cNvSpPr/>
                      <wps:spPr>
                        <a:xfrm>
                          <a:off x="0" y="0"/>
                          <a:ext cx="5859475" cy="1716656"/>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D51A7" id="正方形/長方形 3" o:spid="_x0000_s1026" style="position:absolute;left:0;text-align:left;margin-left:0;margin-top:14.75pt;width:461.4pt;height:135.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" filled="f" strokecolor="#404040 [2429]" strokeweight="1pt">
                <w10:wrap anchorx="margin"/>
              </v:rect>
            </w:pict>
          </mc:Fallback>
        </mc:AlternateContent>
      </w:r>
    </w:p>
    <w:p w14:paraId="3B178C2A" w14:textId="35CCA134" w:rsidR="007C3C9A" w:rsidRPr="00B63204" w:rsidRDefault="007C3C9A" w:rsidP="0053719F">
      <w:pPr>
        <w:jc w:val="left"/>
        <w:rPr>
          <w:rFonts w:ascii="游ゴシック" w:eastAsia="游ゴシック" w:hAnsi="游ゴシック"/>
          <w:b/>
          <w:bCs/>
          <w:sz w:val="40"/>
          <w:szCs w:val="40"/>
        </w:rPr>
      </w:pPr>
      <w:r w:rsidRPr="00B63204">
        <w:rPr>
          <w:rFonts w:ascii="游ゴシック" w:eastAsia="游ゴシック" w:hAnsi="游ゴシック" w:hint="eastAsia"/>
          <w:b/>
          <w:bCs/>
          <w:spacing w:val="100"/>
          <w:kern w:val="0"/>
          <w:sz w:val="40"/>
          <w:szCs w:val="40"/>
          <w:fitText w:val="1600" w:id="-1214055680"/>
        </w:rPr>
        <w:t>誓約</w:t>
      </w:r>
      <w:r w:rsidRPr="00B63204">
        <w:rPr>
          <w:rFonts w:ascii="游ゴシック" w:eastAsia="游ゴシック" w:hAnsi="游ゴシック" w:hint="eastAsia"/>
          <w:b/>
          <w:bCs/>
          <w:kern w:val="0"/>
          <w:sz w:val="40"/>
          <w:szCs w:val="40"/>
          <w:fitText w:val="1600" w:id="-1214055680"/>
        </w:rPr>
        <w:t>書</w:t>
      </w:r>
    </w:p>
    <w:p w14:paraId="252FCD46" w14:textId="5EA873F4" w:rsidR="007C3C9A" w:rsidRDefault="007C3C9A" w:rsidP="0053719F">
      <w:pPr>
        <w:jc w:val="left"/>
        <w:rPr>
          <w:rFonts w:ascii="游ゴシック" w:eastAsia="游ゴシック" w:hAnsi="游ゴシック"/>
        </w:rPr>
      </w:pPr>
      <w:r>
        <w:rPr>
          <w:rFonts w:ascii="游ゴシック" w:eastAsia="游ゴシック" w:hAnsi="游ゴシック" w:hint="eastAsia"/>
        </w:rPr>
        <w:t>入籍後は速やかに戸籍謄本を提出し、入居後は必ず住民票を提出します。</w:t>
      </w:r>
    </w:p>
    <w:p w14:paraId="4DDFEE32" w14:textId="77777777" w:rsidR="007C3C9A" w:rsidRDefault="007C3C9A" w:rsidP="00B63204">
      <w:pPr>
        <w:spacing w:line="480" w:lineRule="auto"/>
        <w:ind w:leftChars="2100" w:left="4410"/>
        <w:jc w:val="left"/>
        <w:rPr>
          <w:rFonts w:ascii="游ゴシック" w:eastAsia="游ゴシック" w:hAnsi="游ゴシック"/>
        </w:rPr>
      </w:pPr>
      <w:r>
        <w:rPr>
          <w:rFonts w:ascii="游ゴシック" w:eastAsia="游ゴシック" w:hAnsi="游ゴシック" w:hint="eastAsia"/>
        </w:rPr>
        <w:t>婚約者氏名</w:t>
      </w:r>
    </w:p>
    <w:p w14:paraId="3A1C72E5" w14:textId="25169B06" w:rsidR="0089607C" w:rsidRPr="009B61A9" w:rsidRDefault="007C3C9A" w:rsidP="00B63204">
      <w:pPr>
        <w:spacing w:line="480" w:lineRule="auto"/>
        <w:ind w:leftChars="2100" w:left="4410"/>
        <w:jc w:val="left"/>
        <w:rPr>
          <w:rFonts w:ascii="游ゴシック" w:eastAsia="游ゴシック" w:hAnsi="游ゴシック" w:hint="eastAsia"/>
        </w:rPr>
      </w:pPr>
      <w:r>
        <w:rPr>
          <w:rFonts w:ascii="游ゴシック" w:eastAsia="游ゴシック" w:hAnsi="游ゴシック" w:hint="eastAsia"/>
        </w:rPr>
        <w:t>婚約者氏名</w:t>
      </w:r>
    </w:p>
    <w:sectPr w:rsidR="0089607C" w:rsidRPr="009B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5F"/>
    <w:rsid w:val="00132715"/>
    <w:rsid w:val="00443D5F"/>
    <w:rsid w:val="0053719F"/>
    <w:rsid w:val="007C3C9A"/>
    <w:rsid w:val="0089607C"/>
    <w:rsid w:val="009B61A9"/>
    <w:rsid w:val="00B63204"/>
    <w:rsid w:val="00E8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1E0DE"/>
  <w15:chartTrackingRefBased/>
  <w15:docId w15:val="{4DF639A6-2D65-4F06-88BF-A1ED3FB6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由加</dc:creator>
  <cp:keywords/>
  <dc:description/>
  <cp:lastModifiedBy>平山 由加</cp:lastModifiedBy>
  <cp:revision>6</cp:revision>
  <dcterms:created xsi:type="dcterms:W3CDTF">2023-07-20T02:45:00Z</dcterms:created>
  <dcterms:modified xsi:type="dcterms:W3CDTF">2023-07-20T03:59:00Z</dcterms:modified>
</cp:coreProperties>
</file>