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6C1B" w14:textId="3CCF7D5E" w:rsidR="00094E0A" w:rsidRDefault="00094E0A" w:rsidP="00094E0A">
      <w:pPr>
        <w:rPr>
          <w:sz w:val="24"/>
        </w:rPr>
      </w:pPr>
      <w:r w:rsidRPr="001E5353">
        <w:rPr>
          <w:rFonts w:hint="eastAsia"/>
          <w:sz w:val="24"/>
        </w:rPr>
        <w:t>様式第１号（第８条関係）</w:t>
      </w:r>
    </w:p>
    <w:p w14:paraId="36642731" w14:textId="77777777" w:rsidR="00CA62F4" w:rsidRPr="00CA62F4" w:rsidRDefault="00CA62F4" w:rsidP="006B78A4">
      <w:pPr>
        <w:snapToGrid w:val="0"/>
        <w:spacing w:line="240" w:lineRule="atLeast"/>
        <w:rPr>
          <w:sz w:val="24"/>
        </w:rPr>
      </w:pPr>
    </w:p>
    <w:p w14:paraId="3B406568" w14:textId="77777777" w:rsidR="00094E0A" w:rsidRDefault="00CA62F4" w:rsidP="00E017C1">
      <w:pPr>
        <w:snapToGrid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94E0A" w:rsidRPr="001E5353">
        <w:rPr>
          <w:rFonts w:hint="eastAsia"/>
          <w:sz w:val="24"/>
        </w:rPr>
        <w:t>年　　月　　日</w:t>
      </w:r>
    </w:p>
    <w:p w14:paraId="307F221F" w14:textId="77777777" w:rsidR="00094E0A" w:rsidRPr="001E5353" w:rsidRDefault="00094E0A" w:rsidP="00E017C1">
      <w:pPr>
        <w:snapToGrid w:val="0"/>
        <w:spacing w:line="240" w:lineRule="atLeast"/>
        <w:jc w:val="right"/>
        <w:rPr>
          <w:sz w:val="24"/>
        </w:rPr>
      </w:pPr>
    </w:p>
    <w:p w14:paraId="184CC2DA" w14:textId="77777777" w:rsidR="00094E0A" w:rsidRDefault="00094E0A" w:rsidP="00E017C1">
      <w:pPr>
        <w:snapToGrid w:val="0"/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潮来</w:t>
      </w:r>
      <w:r w:rsidRPr="001E5353">
        <w:rPr>
          <w:rFonts w:hint="eastAsia"/>
          <w:sz w:val="24"/>
        </w:rPr>
        <w:t>市長</w:t>
      </w:r>
      <w:r w:rsidR="00CA62F4">
        <w:rPr>
          <w:rFonts w:hint="eastAsia"/>
          <w:sz w:val="24"/>
        </w:rPr>
        <w:t xml:space="preserve">　様</w:t>
      </w:r>
    </w:p>
    <w:p w14:paraId="53DBD287" w14:textId="77777777" w:rsidR="00094E0A" w:rsidRDefault="00094E0A" w:rsidP="00E017C1">
      <w:pPr>
        <w:snapToGrid w:val="0"/>
        <w:spacing w:line="240" w:lineRule="atLeast"/>
        <w:ind w:firstLineChars="200" w:firstLine="480"/>
        <w:rPr>
          <w:sz w:val="24"/>
        </w:rPr>
      </w:pPr>
    </w:p>
    <w:p w14:paraId="33285AC3" w14:textId="77777777" w:rsidR="006B78A4" w:rsidRPr="006B78A4" w:rsidRDefault="006B78A4" w:rsidP="006B78A4">
      <w:pPr>
        <w:snapToGrid w:val="0"/>
        <w:spacing w:line="240" w:lineRule="atLeast"/>
        <w:jc w:val="center"/>
        <w:rPr>
          <w:sz w:val="24"/>
        </w:rPr>
      </w:pPr>
      <w:r w:rsidRPr="006B78A4">
        <w:rPr>
          <w:rFonts w:hint="eastAsia"/>
          <w:sz w:val="24"/>
        </w:rPr>
        <w:t>潮　来　市　広　告　掲　載　申　込　書</w:t>
      </w:r>
    </w:p>
    <w:p w14:paraId="2E2EBCE3" w14:textId="77777777" w:rsidR="006B78A4" w:rsidRPr="006B78A4" w:rsidRDefault="006B78A4" w:rsidP="00E017C1">
      <w:pPr>
        <w:snapToGrid w:val="0"/>
        <w:spacing w:line="240" w:lineRule="atLeast"/>
        <w:ind w:firstLineChars="200" w:firstLine="480"/>
        <w:rPr>
          <w:sz w:val="24"/>
        </w:rPr>
      </w:pPr>
    </w:p>
    <w:p w14:paraId="52112655" w14:textId="77777777" w:rsidR="006B78A4" w:rsidRPr="001E5353" w:rsidRDefault="006B78A4" w:rsidP="00E017C1">
      <w:pPr>
        <w:snapToGrid w:val="0"/>
        <w:spacing w:line="240" w:lineRule="atLeast"/>
        <w:ind w:firstLineChars="200" w:firstLine="480"/>
        <w:rPr>
          <w:sz w:val="24"/>
        </w:rPr>
      </w:pPr>
    </w:p>
    <w:p w14:paraId="76F86ADC" w14:textId="77777777" w:rsidR="00094E0A" w:rsidRPr="001E5353" w:rsidRDefault="00094E0A" w:rsidP="00CA62F4">
      <w:pPr>
        <w:ind w:firstLineChars="1800" w:firstLine="4320"/>
        <w:rPr>
          <w:sz w:val="24"/>
        </w:rPr>
      </w:pPr>
      <w:r w:rsidRPr="001E5353">
        <w:rPr>
          <w:rFonts w:hint="eastAsia"/>
          <w:sz w:val="24"/>
        </w:rPr>
        <w:t xml:space="preserve">（申込者）　</w:t>
      </w:r>
    </w:p>
    <w:p w14:paraId="33286DE9" w14:textId="77777777" w:rsidR="00094E0A" w:rsidRPr="001E5353" w:rsidRDefault="00094E0A" w:rsidP="00CA62F4">
      <w:pPr>
        <w:spacing w:line="360" w:lineRule="auto"/>
        <w:ind w:firstLineChars="1900" w:firstLine="4560"/>
        <w:rPr>
          <w:sz w:val="24"/>
          <w:u w:val="single"/>
        </w:rPr>
      </w:pPr>
      <w:r w:rsidRPr="001E5353">
        <w:rPr>
          <w:rFonts w:hint="eastAsia"/>
          <w:sz w:val="24"/>
          <w:u w:val="single"/>
        </w:rPr>
        <w:t xml:space="preserve">住所（所在地）　　　　　　　　　</w:t>
      </w:r>
      <w:r w:rsidR="00CA62F4">
        <w:rPr>
          <w:rFonts w:hint="eastAsia"/>
          <w:sz w:val="24"/>
          <w:u w:val="single"/>
        </w:rPr>
        <w:t xml:space="preserve">　　</w:t>
      </w:r>
      <w:r w:rsidRPr="001E5353">
        <w:rPr>
          <w:rFonts w:hint="eastAsia"/>
          <w:sz w:val="24"/>
          <w:u w:val="single"/>
        </w:rPr>
        <w:t xml:space="preserve">　　</w:t>
      </w:r>
    </w:p>
    <w:p w14:paraId="310D6461" w14:textId="31FCD545" w:rsidR="00094E0A" w:rsidRPr="001E5353" w:rsidRDefault="00094E0A" w:rsidP="00CA62F4">
      <w:pPr>
        <w:spacing w:line="360" w:lineRule="auto"/>
        <w:ind w:firstLineChars="1900" w:firstLine="4560"/>
        <w:rPr>
          <w:sz w:val="24"/>
          <w:u w:val="single"/>
        </w:rPr>
      </w:pPr>
      <w:r w:rsidRPr="001E5353">
        <w:rPr>
          <w:rFonts w:hint="eastAsia"/>
          <w:sz w:val="24"/>
          <w:u w:val="single"/>
        </w:rPr>
        <w:t xml:space="preserve">氏名（名称）　　　　　　　　　　</w:t>
      </w:r>
      <w:r w:rsidR="00CA62F4">
        <w:rPr>
          <w:rFonts w:hint="eastAsia"/>
          <w:sz w:val="24"/>
          <w:u w:val="single"/>
        </w:rPr>
        <w:t xml:space="preserve">　　</w:t>
      </w:r>
      <w:r w:rsidRPr="001E5353">
        <w:rPr>
          <w:rFonts w:hint="eastAsia"/>
          <w:sz w:val="24"/>
          <w:u w:val="single"/>
        </w:rPr>
        <w:t xml:space="preserve">　</w:t>
      </w:r>
      <w:r w:rsidR="00953749">
        <w:rPr>
          <w:rFonts w:hint="eastAsia"/>
          <w:sz w:val="24"/>
          <w:u w:val="single"/>
        </w:rPr>
        <w:t xml:space="preserve">　</w:t>
      </w:r>
    </w:p>
    <w:p w14:paraId="69D0A3D2" w14:textId="77777777" w:rsidR="00094E0A" w:rsidRPr="001E5353" w:rsidRDefault="00094E0A" w:rsidP="00CA62F4">
      <w:pPr>
        <w:spacing w:line="360" w:lineRule="auto"/>
        <w:ind w:firstLineChars="1900" w:firstLine="4560"/>
        <w:rPr>
          <w:sz w:val="24"/>
          <w:u w:val="single"/>
        </w:rPr>
      </w:pPr>
      <w:r w:rsidRPr="001E5353">
        <w:rPr>
          <w:rFonts w:hint="eastAsia"/>
          <w:sz w:val="24"/>
          <w:u w:val="single"/>
        </w:rPr>
        <w:t xml:space="preserve">電話番号　　　　　　　　　　　　</w:t>
      </w:r>
      <w:r w:rsidR="00CA62F4">
        <w:rPr>
          <w:rFonts w:hint="eastAsia"/>
          <w:sz w:val="24"/>
          <w:u w:val="single"/>
        </w:rPr>
        <w:t xml:space="preserve">　　</w:t>
      </w:r>
      <w:r w:rsidRPr="001E5353">
        <w:rPr>
          <w:rFonts w:hint="eastAsia"/>
          <w:sz w:val="24"/>
          <w:u w:val="single"/>
        </w:rPr>
        <w:t xml:space="preserve">　　</w:t>
      </w:r>
    </w:p>
    <w:p w14:paraId="04298D2E" w14:textId="77777777" w:rsidR="00094E0A" w:rsidRPr="00964BDE" w:rsidRDefault="00094E0A" w:rsidP="00CA62F4">
      <w:pPr>
        <w:spacing w:line="360" w:lineRule="auto"/>
        <w:ind w:firstLineChars="1900" w:firstLine="4560"/>
        <w:rPr>
          <w:rFonts w:ascii="ＭＳ 明朝" w:hAnsi="ＭＳ 明朝"/>
          <w:sz w:val="24"/>
          <w:u w:val="single"/>
        </w:rPr>
      </w:pPr>
      <w:r w:rsidRPr="00964BDE">
        <w:rPr>
          <w:rFonts w:ascii="ＭＳ 明朝" w:hAnsi="ＭＳ 明朝" w:hint="eastAsia"/>
          <w:sz w:val="24"/>
          <w:u w:val="single"/>
        </w:rPr>
        <w:t>FAX</w:t>
      </w:r>
      <w:r w:rsidR="00CA62F4">
        <w:rPr>
          <w:rFonts w:ascii="ＭＳ 明朝" w:hAnsi="ＭＳ 明朝" w:hint="eastAsia"/>
          <w:sz w:val="24"/>
          <w:u w:val="single"/>
        </w:rPr>
        <w:t xml:space="preserve"> </w:t>
      </w:r>
      <w:r w:rsidRPr="00964BDE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CA62F4">
        <w:rPr>
          <w:rFonts w:ascii="ＭＳ 明朝" w:hAnsi="ＭＳ 明朝" w:hint="eastAsia"/>
          <w:sz w:val="24"/>
          <w:u w:val="single"/>
        </w:rPr>
        <w:t xml:space="preserve">　　</w:t>
      </w:r>
      <w:r w:rsidRPr="00964BDE">
        <w:rPr>
          <w:rFonts w:ascii="ＭＳ 明朝" w:hAnsi="ＭＳ 明朝" w:hint="eastAsia"/>
          <w:sz w:val="24"/>
          <w:u w:val="single"/>
        </w:rPr>
        <w:t xml:space="preserve">　　</w:t>
      </w:r>
    </w:p>
    <w:p w14:paraId="4919C1AD" w14:textId="77777777" w:rsidR="00094E0A" w:rsidRPr="00964BDE" w:rsidRDefault="00094E0A" w:rsidP="00CA62F4">
      <w:pPr>
        <w:spacing w:line="360" w:lineRule="auto"/>
        <w:ind w:firstLineChars="1900" w:firstLine="4560"/>
        <w:rPr>
          <w:rFonts w:ascii="ＭＳ 明朝" w:hAnsi="ＭＳ 明朝"/>
          <w:sz w:val="24"/>
          <w:u w:val="single"/>
        </w:rPr>
      </w:pPr>
      <w:r w:rsidRPr="00964BDE">
        <w:rPr>
          <w:rFonts w:ascii="ＭＳ 明朝" w:hAnsi="ＭＳ 明朝" w:hint="eastAsia"/>
          <w:sz w:val="24"/>
          <w:u w:val="single"/>
        </w:rPr>
        <w:t xml:space="preserve">E-mail　　　　　　　　　</w:t>
      </w:r>
      <w:r w:rsidR="00CA62F4">
        <w:rPr>
          <w:rFonts w:ascii="ＭＳ 明朝" w:hAnsi="ＭＳ 明朝" w:hint="eastAsia"/>
          <w:sz w:val="24"/>
          <w:u w:val="single"/>
        </w:rPr>
        <w:t xml:space="preserve">　</w:t>
      </w:r>
      <w:r w:rsidRPr="00964BDE">
        <w:rPr>
          <w:rFonts w:ascii="ＭＳ 明朝" w:hAnsi="ＭＳ 明朝" w:hint="eastAsia"/>
          <w:sz w:val="24"/>
          <w:u w:val="single"/>
        </w:rPr>
        <w:t xml:space="preserve">　　　　</w:t>
      </w:r>
      <w:r w:rsidR="00CA62F4">
        <w:rPr>
          <w:rFonts w:ascii="ＭＳ 明朝" w:hAnsi="ＭＳ 明朝" w:hint="eastAsia"/>
          <w:sz w:val="24"/>
          <w:u w:val="single"/>
        </w:rPr>
        <w:t xml:space="preserve">　</w:t>
      </w:r>
      <w:r w:rsidRPr="00964BDE">
        <w:rPr>
          <w:rFonts w:ascii="ＭＳ 明朝" w:hAnsi="ＭＳ 明朝" w:hint="eastAsia"/>
          <w:sz w:val="24"/>
          <w:u w:val="single"/>
        </w:rPr>
        <w:t xml:space="preserve">　　</w:t>
      </w:r>
    </w:p>
    <w:p w14:paraId="7C27EAE0" w14:textId="77777777" w:rsidR="00094E0A" w:rsidRPr="00964BDE" w:rsidRDefault="00094E0A" w:rsidP="00CA62F4">
      <w:pPr>
        <w:spacing w:line="360" w:lineRule="auto"/>
        <w:ind w:firstLineChars="1900" w:firstLine="4560"/>
        <w:rPr>
          <w:rFonts w:ascii="ＭＳ 明朝" w:hAnsi="ＭＳ 明朝"/>
          <w:sz w:val="24"/>
          <w:u w:val="single"/>
        </w:rPr>
      </w:pPr>
      <w:r w:rsidRPr="00964BDE">
        <w:rPr>
          <w:rFonts w:ascii="ＭＳ 明朝" w:hAnsi="ＭＳ 明朝" w:hint="eastAsia"/>
          <w:sz w:val="24"/>
          <w:u w:val="single"/>
        </w:rPr>
        <w:t xml:space="preserve">URL/　　　　　　　　　　</w:t>
      </w:r>
      <w:r w:rsidR="00CA62F4">
        <w:rPr>
          <w:rFonts w:ascii="ＭＳ 明朝" w:hAnsi="ＭＳ 明朝" w:hint="eastAsia"/>
          <w:sz w:val="24"/>
          <w:u w:val="single"/>
        </w:rPr>
        <w:t xml:space="preserve">　　</w:t>
      </w:r>
      <w:r w:rsidRPr="00964BDE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226A9C32" w14:textId="77777777" w:rsidR="00094E0A" w:rsidRPr="001E5353" w:rsidRDefault="00094E0A" w:rsidP="00CA62F4">
      <w:pPr>
        <w:spacing w:line="360" w:lineRule="auto"/>
        <w:ind w:firstLineChars="1900" w:firstLine="4560"/>
        <w:rPr>
          <w:sz w:val="24"/>
          <w:u w:val="single"/>
        </w:rPr>
      </w:pPr>
      <w:r w:rsidRPr="001E5353">
        <w:rPr>
          <w:rFonts w:hint="eastAsia"/>
          <w:sz w:val="24"/>
          <w:u w:val="single"/>
        </w:rPr>
        <w:t xml:space="preserve">担当者氏名　　　　　　　　</w:t>
      </w:r>
      <w:r w:rsidR="00CA62F4">
        <w:rPr>
          <w:rFonts w:hint="eastAsia"/>
          <w:sz w:val="24"/>
          <w:u w:val="single"/>
        </w:rPr>
        <w:t xml:space="preserve">　　</w:t>
      </w:r>
      <w:r w:rsidRPr="001E5353">
        <w:rPr>
          <w:rFonts w:hint="eastAsia"/>
          <w:sz w:val="24"/>
          <w:u w:val="single"/>
        </w:rPr>
        <w:t xml:space="preserve">　　　　　</w:t>
      </w:r>
    </w:p>
    <w:p w14:paraId="6EF6F7B6" w14:textId="77777777" w:rsidR="00094E0A" w:rsidRPr="001E5353" w:rsidRDefault="00094E0A" w:rsidP="00094E0A">
      <w:pPr>
        <w:rPr>
          <w:sz w:val="24"/>
        </w:rPr>
      </w:pPr>
    </w:p>
    <w:p w14:paraId="138A013F" w14:textId="77777777" w:rsidR="00094E0A" w:rsidRPr="001E5353" w:rsidRDefault="00094E0A" w:rsidP="00094E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潮来</w:t>
      </w:r>
      <w:r w:rsidRPr="001E5353">
        <w:rPr>
          <w:rFonts w:hint="eastAsia"/>
          <w:sz w:val="24"/>
        </w:rPr>
        <w:t>市有料広告掲載の取り扱いに関する要綱第８条の規定に基づき、広告の原稿</w:t>
      </w:r>
      <w:r w:rsidR="002514FA">
        <w:rPr>
          <w:rFonts w:hint="eastAsia"/>
          <w:sz w:val="24"/>
        </w:rPr>
        <w:t>案</w:t>
      </w:r>
      <w:r w:rsidRPr="001E5353">
        <w:rPr>
          <w:rFonts w:hint="eastAsia"/>
          <w:sz w:val="24"/>
        </w:rPr>
        <w:t>を添えて、下記のとおり申し込みます。</w:t>
      </w:r>
    </w:p>
    <w:p w14:paraId="305E98BE" w14:textId="77777777" w:rsidR="00094E0A" w:rsidRPr="001E5353" w:rsidRDefault="00094E0A" w:rsidP="00E017C1">
      <w:pPr>
        <w:snapToGrid w:val="0"/>
        <w:spacing w:line="240" w:lineRule="atLeast"/>
        <w:ind w:firstLineChars="100" w:firstLine="240"/>
        <w:rPr>
          <w:sz w:val="24"/>
        </w:rPr>
      </w:pPr>
    </w:p>
    <w:p w14:paraId="3816761C" w14:textId="77777777" w:rsidR="00094E0A" w:rsidRDefault="00094E0A" w:rsidP="00E017C1">
      <w:pPr>
        <w:pStyle w:val="a4"/>
        <w:snapToGrid w:val="0"/>
        <w:spacing w:line="240" w:lineRule="atLeast"/>
      </w:pPr>
      <w:r w:rsidRPr="001E5353">
        <w:rPr>
          <w:rFonts w:hint="eastAsia"/>
        </w:rPr>
        <w:t>記</w:t>
      </w:r>
    </w:p>
    <w:p w14:paraId="50BDD5C8" w14:textId="77777777" w:rsidR="00D43FD8" w:rsidRDefault="00D43FD8" w:rsidP="00E017C1">
      <w:pPr>
        <w:snapToGrid w:val="0"/>
        <w:spacing w:line="240" w:lineRule="atLeast"/>
        <w:rPr>
          <w:sz w:val="24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260"/>
        <w:gridCol w:w="4819"/>
      </w:tblGrid>
      <w:tr w:rsidR="00D43FD8" w14:paraId="00C46A86" w14:textId="77777777">
        <w:trPr>
          <w:trHeight w:val="645"/>
        </w:trPr>
        <w:tc>
          <w:tcPr>
            <w:tcW w:w="1702" w:type="dxa"/>
            <w:vAlign w:val="center"/>
          </w:tcPr>
          <w:p w14:paraId="1DBF29AF" w14:textId="77777777" w:rsidR="00D43FD8" w:rsidRDefault="00D43FD8" w:rsidP="000F2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掲載希望媒体</w:t>
            </w:r>
          </w:p>
        </w:tc>
        <w:tc>
          <w:tcPr>
            <w:tcW w:w="3260" w:type="dxa"/>
            <w:vAlign w:val="center"/>
          </w:tcPr>
          <w:p w14:paraId="49AED1C0" w14:textId="77777777" w:rsidR="00D43FD8" w:rsidRDefault="00D43FD8" w:rsidP="000F26E7">
            <w:pPr>
              <w:jc w:val="center"/>
              <w:rPr>
                <w:sz w:val="24"/>
              </w:rPr>
            </w:pPr>
            <w:r w:rsidRPr="001E5353">
              <w:rPr>
                <w:rFonts w:hint="eastAsia"/>
                <w:sz w:val="24"/>
              </w:rPr>
              <w:t>広報</w:t>
            </w:r>
            <w:r>
              <w:rPr>
                <w:rFonts w:hint="eastAsia"/>
                <w:sz w:val="24"/>
              </w:rPr>
              <w:t>いたこ</w:t>
            </w:r>
          </w:p>
        </w:tc>
        <w:tc>
          <w:tcPr>
            <w:tcW w:w="4819" w:type="dxa"/>
            <w:vAlign w:val="center"/>
          </w:tcPr>
          <w:p w14:paraId="52B18EE9" w14:textId="77777777" w:rsidR="00D43FD8" w:rsidRDefault="00D43FD8" w:rsidP="000F2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潮来</w:t>
            </w:r>
            <w:r w:rsidRPr="001E5353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公式</w:t>
            </w:r>
            <w:r w:rsidRPr="001E5353">
              <w:rPr>
                <w:rFonts w:hint="eastAsia"/>
                <w:sz w:val="24"/>
              </w:rPr>
              <w:t>ホームページ</w:t>
            </w:r>
          </w:p>
        </w:tc>
      </w:tr>
      <w:tr w:rsidR="00D43FD8" w14:paraId="388CC69F" w14:textId="77777777">
        <w:trPr>
          <w:trHeight w:val="795"/>
        </w:trPr>
        <w:tc>
          <w:tcPr>
            <w:tcW w:w="1702" w:type="dxa"/>
            <w:vAlign w:val="center"/>
          </w:tcPr>
          <w:p w14:paraId="0A373D0C" w14:textId="77777777" w:rsidR="00D43FD8" w:rsidRPr="001E5353" w:rsidRDefault="00D43FD8" w:rsidP="000F26E7">
            <w:pPr>
              <w:jc w:val="center"/>
              <w:rPr>
                <w:sz w:val="24"/>
              </w:rPr>
            </w:pPr>
            <w:r w:rsidRPr="001E5353">
              <w:rPr>
                <w:rFonts w:hint="eastAsia"/>
                <w:sz w:val="24"/>
              </w:rPr>
              <w:t>掲載希望期間</w:t>
            </w:r>
          </w:p>
          <w:p w14:paraId="042DA8D7" w14:textId="77777777" w:rsidR="00D43FD8" w:rsidRDefault="00D43FD8" w:rsidP="000F26E7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6B2F6EA" w14:textId="77777777" w:rsidR="00D43FD8" w:rsidRDefault="00D43FD8" w:rsidP="007C6732">
            <w:pPr>
              <w:ind w:firstLineChars="50" w:firstLine="120"/>
              <w:rPr>
                <w:sz w:val="24"/>
              </w:rPr>
            </w:pPr>
            <w:r w:rsidRPr="00094E0A">
              <w:rPr>
                <w:rFonts w:hint="eastAsia"/>
                <w:sz w:val="24"/>
                <w:u w:val="single"/>
              </w:rPr>
              <w:t xml:space="preserve">　　　　</w:t>
            </w:r>
            <w:r w:rsidRPr="001E5353">
              <w:rPr>
                <w:rFonts w:hint="eastAsia"/>
                <w:sz w:val="24"/>
              </w:rPr>
              <w:t>年</w:t>
            </w:r>
            <w:r w:rsidRPr="00094E0A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月号から</w:t>
            </w:r>
          </w:p>
          <w:p w14:paraId="7AB7570B" w14:textId="77777777" w:rsidR="00D43FD8" w:rsidRDefault="00D43FD8" w:rsidP="007C6732">
            <w:pPr>
              <w:ind w:firstLineChars="50" w:firstLine="120"/>
              <w:rPr>
                <w:sz w:val="24"/>
              </w:rPr>
            </w:pP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 w:rsidR="008D575B">
              <w:rPr>
                <w:rFonts w:hint="eastAsia"/>
                <w:sz w:val="24"/>
              </w:rPr>
              <w:t>ヶ月</w:t>
            </w:r>
          </w:p>
        </w:tc>
        <w:tc>
          <w:tcPr>
            <w:tcW w:w="4819" w:type="dxa"/>
            <w:vAlign w:val="center"/>
          </w:tcPr>
          <w:p w14:paraId="66933608" w14:textId="77777777" w:rsidR="00D43FD8" w:rsidRDefault="00D43FD8" w:rsidP="00D10AD8">
            <w:pPr>
              <w:ind w:firstLineChars="100" w:firstLine="240"/>
              <w:rPr>
                <w:sz w:val="24"/>
              </w:rPr>
            </w:pPr>
            <w:r w:rsidRPr="00094E0A">
              <w:rPr>
                <w:rFonts w:hint="eastAsia"/>
                <w:sz w:val="24"/>
                <w:u w:val="single"/>
              </w:rPr>
              <w:t xml:space="preserve">　　　　</w:t>
            </w:r>
            <w:r w:rsidRPr="001E5353">
              <w:rPr>
                <w:rFonts w:hint="eastAsia"/>
                <w:sz w:val="24"/>
              </w:rPr>
              <w:t>年</w:t>
            </w:r>
            <w:r w:rsidRPr="00094E0A">
              <w:rPr>
                <w:rFonts w:hint="eastAsia"/>
                <w:sz w:val="24"/>
                <w:u w:val="single"/>
              </w:rPr>
              <w:t xml:space="preserve">　　</w:t>
            </w:r>
            <w:r w:rsidRPr="001E5353">
              <w:rPr>
                <w:rFonts w:hint="eastAsia"/>
                <w:sz w:val="24"/>
              </w:rPr>
              <w:t>月</w:t>
            </w:r>
            <w:r w:rsidRPr="00094E0A">
              <w:rPr>
                <w:rFonts w:hint="eastAsia"/>
                <w:sz w:val="24"/>
                <w:u w:val="single"/>
              </w:rPr>
              <w:t xml:space="preserve">　　</w:t>
            </w:r>
            <w:r w:rsidRPr="001E5353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から</w:t>
            </w: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 w:rsidR="008D575B">
              <w:rPr>
                <w:rFonts w:hint="eastAsia"/>
                <w:sz w:val="24"/>
              </w:rPr>
              <w:t>ヶ月</w:t>
            </w:r>
          </w:p>
        </w:tc>
      </w:tr>
      <w:tr w:rsidR="00D43FD8" w14:paraId="7570D654" w14:textId="77777777">
        <w:trPr>
          <w:trHeight w:val="2252"/>
        </w:trPr>
        <w:tc>
          <w:tcPr>
            <w:tcW w:w="1702" w:type="dxa"/>
            <w:vAlign w:val="center"/>
          </w:tcPr>
          <w:p w14:paraId="0BAC82F4" w14:textId="77777777" w:rsidR="00D43FD8" w:rsidRDefault="00D43FD8" w:rsidP="000F26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掲載希望枠数</w:t>
            </w:r>
          </w:p>
        </w:tc>
        <w:tc>
          <w:tcPr>
            <w:tcW w:w="3260" w:type="dxa"/>
            <w:vAlign w:val="center"/>
          </w:tcPr>
          <w:p w14:paraId="74287F2A" w14:textId="77777777" w:rsidR="000F26E7" w:rsidRPr="000F26E7" w:rsidRDefault="002462ED" w:rsidP="002462ED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hint="eastAsia"/>
                <w:sz w:val="24"/>
              </w:rPr>
              <w:t>１枠</w:t>
            </w:r>
            <w:r w:rsidR="000F26E7" w:rsidRPr="000F26E7">
              <w:rPr>
                <w:rFonts w:ascii="ＭＳ 明朝" w:hAnsi="ＭＳ 明朝" w:hint="eastAsia"/>
              </w:rPr>
              <w:t>(ﾀﾃ4.6cm×ﾖｺ8.5cm)</w:t>
            </w:r>
          </w:p>
          <w:p w14:paraId="50A354C2" w14:textId="77777777" w:rsidR="00D43FD8" w:rsidRPr="000F26E7" w:rsidRDefault="000F26E7" w:rsidP="000F26E7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0F26E7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0F26E7">
              <w:rPr>
                <w:rFonts w:ascii="ＭＳ 明朝" w:hAnsi="ＭＳ 明朝" w:hint="eastAsia"/>
                <w:sz w:val="24"/>
              </w:rPr>
              <w:t>枠</w:t>
            </w:r>
          </w:p>
          <w:p w14:paraId="24F782E6" w14:textId="77777777" w:rsidR="000F26E7" w:rsidRDefault="000F26E7" w:rsidP="000F26E7">
            <w:pPr>
              <w:ind w:firstLineChars="500" w:firstLine="1200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14:paraId="46658506" w14:textId="77777777" w:rsidR="00D43FD8" w:rsidRDefault="000F26E7" w:rsidP="000F26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・バナー広告</w:t>
            </w: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094E0A">
              <w:rPr>
                <w:rFonts w:hint="eastAsia"/>
                <w:sz w:val="24"/>
                <w:u w:val="single"/>
              </w:rPr>
              <w:t xml:space="preserve">　</w:t>
            </w:r>
            <w:r w:rsidRPr="00094E0A">
              <w:rPr>
                <w:rFonts w:hint="eastAsia"/>
                <w:sz w:val="24"/>
              </w:rPr>
              <w:t>枠</w:t>
            </w:r>
          </w:p>
          <w:p w14:paraId="3FAD1E5B" w14:textId="77777777" w:rsidR="000F26E7" w:rsidRPr="007C6732" w:rsidRDefault="000F26E7" w:rsidP="007C6732">
            <w:pPr>
              <w:ind w:firstLineChars="150" w:firstLine="315"/>
              <w:rPr>
                <w:szCs w:val="21"/>
              </w:rPr>
            </w:pPr>
            <w:r w:rsidRPr="007C6732">
              <w:rPr>
                <w:rFonts w:hint="eastAsia"/>
                <w:szCs w:val="21"/>
              </w:rPr>
              <w:t>リンク先の</w:t>
            </w:r>
            <w:r w:rsidR="007C6732">
              <w:rPr>
                <w:rFonts w:hint="eastAsia"/>
                <w:szCs w:val="21"/>
              </w:rPr>
              <w:t>ホームページ</w:t>
            </w:r>
            <w:r w:rsidRPr="007C6732">
              <w:rPr>
                <w:rFonts w:hint="eastAsia"/>
                <w:szCs w:val="21"/>
              </w:rPr>
              <w:t>アドレス</w:t>
            </w:r>
          </w:p>
          <w:p w14:paraId="6F726777" w14:textId="77777777" w:rsidR="000F26E7" w:rsidRDefault="000F26E7" w:rsidP="007C6732">
            <w:pPr>
              <w:ind w:firstLineChars="150" w:firstLine="360"/>
              <w:rPr>
                <w:sz w:val="24"/>
                <w:u w:val="single"/>
              </w:rPr>
            </w:pPr>
            <w:r w:rsidRPr="007C6732">
              <w:rPr>
                <w:rFonts w:hint="eastAsia"/>
                <w:sz w:val="24"/>
                <w:u w:val="single"/>
              </w:rPr>
              <w:t>http://</w:t>
            </w:r>
            <w:r w:rsidR="007C6732" w:rsidRPr="007C6732">
              <w:rPr>
                <w:rFonts w:hint="eastAsia"/>
                <w:sz w:val="24"/>
                <w:u w:val="single"/>
              </w:rPr>
              <w:t xml:space="preserve">                             </w:t>
            </w:r>
          </w:p>
          <w:p w14:paraId="12F83B57" w14:textId="77777777" w:rsidR="007F53BB" w:rsidRDefault="007F53BB" w:rsidP="007C6732">
            <w:pPr>
              <w:rPr>
                <w:sz w:val="24"/>
                <w:u w:val="single"/>
              </w:rPr>
            </w:pPr>
          </w:p>
          <w:p w14:paraId="58093CDD" w14:textId="77777777" w:rsidR="000F26E7" w:rsidRDefault="000F26E7" w:rsidP="007C67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2462ED">
              <w:rPr>
                <w:rFonts w:hint="eastAsia"/>
                <w:sz w:val="24"/>
              </w:rPr>
              <w:t>レンタル</w:t>
            </w:r>
            <w:r>
              <w:rPr>
                <w:rFonts w:hint="eastAsia"/>
                <w:sz w:val="24"/>
              </w:rPr>
              <w:t>ページ：　要　・　不要</w:t>
            </w:r>
          </w:p>
        </w:tc>
      </w:tr>
    </w:tbl>
    <w:p w14:paraId="04DB51E0" w14:textId="77777777" w:rsidR="007C6732" w:rsidRPr="00CA62F4" w:rsidRDefault="007C6732" w:rsidP="00D26104">
      <w:pPr>
        <w:rPr>
          <w:szCs w:val="21"/>
        </w:rPr>
      </w:pPr>
      <w:r w:rsidRPr="00CA62F4">
        <w:rPr>
          <w:rFonts w:hint="eastAsia"/>
          <w:szCs w:val="21"/>
        </w:rPr>
        <w:t>※注意</w:t>
      </w:r>
    </w:p>
    <w:p w14:paraId="6CE0AD81" w14:textId="77777777" w:rsidR="00CA7CE6" w:rsidRDefault="00CA7CE6" w:rsidP="00CA7CE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１．広告掲載を申し込む際に、申込者の状況が分かるもの（法人の登記簿謄本の写し</w:t>
      </w:r>
      <w:r w:rsidR="00F57A76">
        <w:rPr>
          <w:rFonts w:hint="eastAsia"/>
          <w:szCs w:val="21"/>
        </w:rPr>
        <w:t>、個人の身分証明書の写し</w:t>
      </w:r>
      <w:r>
        <w:rPr>
          <w:rFonts w:hint="eastAsia"/>
          <w:szCs w:val="21"/>
        </w:rPr>
        <w:t>等）の提出を求める場合があります。</w:t>
      </w:r>
    </w:p>
    <w:p w14:paraId="026D115F" w14:textId="77777777" w:rsidR="00CA62F4" w:rsidRPr="00CA62F4" w:rsidRDefault="00CA7CE6" w:rsidP="00CA62F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CA62F4" w:rsidRPr="00CA62F4">
        <w:rPr>
          <w:rFonts w:hint="eastAsia"/>
          <w:szCs w:val="21"/>
        </w:rPr>
        <w:t>．広報いたこの発行は、毎月第２木曜日で区長配布となります。</w:t>
      </w:r>
    </w:p>
    <w:p w14:paraId="04BC3756" w14:textId="0759F528" w:rsidR="00DD7070" w:rsidRPr="00DD7070" w:rsidRDefault="00CA7CE6" w:rsidP="00DD7070">
      <w:pPr>
        <w:ind w:left="210" w:hangingChars="100" w:hanging="210"/>
        <w:rPr>
          <w:sz w:val="24"/>
        </w:rPr>
      </w:pPr>
      <w:r>
        <w:rPr>
          <w:rFonts w:hint="eastAsia"/>
          <w:szCs w:val="21"/>
        </w:rPr>
        <w:t>３</w:t>
      </w:r>
      <w:r w:rsidR="00CA62F4" w:rsidRPr="00CA62F4">
        <w:rPr>
          <w:rFonts w:hint="eastAsia"/>
          <w:szCs w:val="21"/>
        </w:rPr>
        <w:t>．</w:t>
      </w:r>
      <w:r w:rsidR="007C6732" w:rsidRPr="00CA62F4">
        <w:rPr>
          <w:rFonts w:hint="eastAsia"/>
          <w:szCs w:val="21"/>
        </w:rPr>
        <w:t>潮来市ホームページは、サーバー、回線のメンテナンス及び停電等の理由により、閲覧できない場合がありますので、あらかじめ、ご了承ください。</w:t>
      </w:r>
    </w:p>
    <w:sectPr w:rsidR="00DD7070" w:rsidRPr="00DD7070" w:rsidSect="00E017C1">
      <w:pgSz w:w="11906" w:h="16838" w:code="9"/>
      <w:pgMar w:top="1134" w:right="113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004C" w14:textId="77777777" w:rsidR="009A02C8" w:rsidRDefault="009A02C8" w:rsidP="00320C69">
      <w:r>
        <w:separator/>
      </w:r>
    </w:p>
  </w:endnote>
  <w:endnote w:type="continuationSeparator" w:id="0">
    <w:p w14:paraId="540D9092" w14:textId="77777777" w:rsidR="009A02C8" w:rsidRDefault="009A02C8" w:rsidP="0032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5F51" w14:textId="77777777" w:rsidR="009A02C8" w:rsidRDefault="009A02C8" w:rsidP="00320C69">
      <w:r>
        <w:separator/>
      </w:r>
    </w:p>
  </w:footnote>
  <w:footnote w:type="continuationSeparator" w:id="0">
    <w:p w14:paraId="0317808D" w14:textId="77777777" w:rsidR="009A02C8" w:rsidRDefault="009A02C8" w:rsidP="0032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04"/>
    <w:rsid w:val="000202A0"/>
    <w:rsid w:val="00020E30"/>
    <w:rsid w:val="0002425A"/>
    <w:rsid w:val="00060789"/>
    <w:rsid w:val="0009092F"/>
    <w:rsid w:val="00094E0A"/>
    <w:rsid w:val="000F26E7"/>
    <w:rsid w:val="001C5E3E"/>
    <w:rsid w:val="001F57AD"/>
    <w:rsid w:val="002462ED"/>
    <w:rsid w:val="002514FA"/>
    <w:rsid w:val="00282963"/>
    <w:rsid w:val="002A1CC1"/>
    <w:rsid w:val="00320C69"/>
    <w:rsid w:val="0032203A"/>
    <w:rsid w:val="004430B4"/>
    <w:rsid w:val="00483E36"/>
    <w:rsid w:val="004F0625"/>
    <w:rsid w:val="00567EC9"/>
    <w:rsid w:val="005D6B31"/>
    <w:rsid w:val="005F28CD"/>
    <w:rsid w:val="00687847"/>
    <w:rsid w:val="006B6817"/>
    <w:rsid w:val="006B78A4"/>
    <w:rsid w:val="0070381A"/>
    <w:rsid w:val="00717C76"/>
    <w:rsid w:val="007C6732"/>
    <w:rsid w:val="007F53BB"/>
    <w:rsid w:val="008D575B"/>
    <w:rsid w:val="009326E8"/>
    <w:rsid w:val="00953749"/>
    <w:rsid w:val="009A02C8"/>
    <w:rsid w:val="00A52962"/>
    <w:rsid w:val="00B013AA"/>
    <w:rsid w:val="00B22B03"/>
    <w:rsid w:val="00B67BD9"/>
    <w:rsid w:val="00CA27BC"/>
    <w:rsid w:val="00CA62F4"/>
    <w:rsid w:val="00CA7CE6"/>
    <w:rsid w:val="00D10AD8"/>
    <w:rsid w:val="00D26104"/>
    <w:rsid w:val="00D43FD8"/>
    <w:rsid w:val="00D65F35"/>
    <w:rsid w:val="00DD28D6"/>
    <w:rsid w:val="00DD7070"/>
    <w:rsid w:val="00E017C1"/>
    <w:rsid w:val="00E30D1D"/>
    <w:rsid w:val="00F25858"/>
    <w:rsid w:val="00F437BA"/>
    <w:rsid w:val="00F57A76"/>
    <w:rsid w:val="00FA1CE2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85CF4"/>
  <w15:docId w15:val="{EE36E8A6-E916-449A-A790-EE4854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67EC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rsid w:val="00094E0A"/>
    <w:pPr>
      <w:jc w:val="center"/>
    </w:pPr>
    <w:rPr>
      <w:sz w:val="24"/>
    </w:rPr>
  </w:style>
  <w:style w:type="paragraph" w:styleId="a5">
    <w:name w:val="Closing"/>
    <w:basedOn w:val="a"/>
    <w:rsid w:val="0002425A"/>
    <w:pPr>
      <w:jc w:val="right"/>
    </w:pPr>
    <w:rPr>
      <w:rFonts w:ascii="Times New Roman" w:hAnsi="Times New Roman"/>
      <w:kern w:val="0"/>
      <w:sz w:val="24"/>
    </w:rPr>
  </w:style>
  <w:style w:type="paragraph" w:styleId="a6">
    <w:name w:val="Balloon Text"/>
    <w:basedOn w:val="a"/>
    <w:semiHidden/>
    <w:rsid w:val="00B013A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2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20C69"/>
    <w:rPr>
      <w:kern w:val="2"/>
      <w:sz w:val="21"/>
      <w:szCs w:val="24"/>
    </w:rPr>
  </w:style>
  <w:style w:type="paragraph" w:styleId="a9">
    <w:name w:val="footer"/>
    <w:basedOn w:val="a"/>
    <w:link w:val="aa"/>
    <w:rsid w:val="00320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20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吉川市有料広告掲載の取扱いに関する要綱</vt:lpstr>
      <vt:lpstr>吉川市有料広告掲載の取扱いに関する要綱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潮来市有料広告掲載の取扱いに関する要綱</dc:title>
  <dc:subject/>
  <dc:creator>秘書広聴課</dc:creator>
  <cp:keywords/>
  <dc:description/>
  <cp:lastModifiedBy>千野根 祐一</cp:lastModifiedBy>
  <cp:revision>2</cp:revision>
  <cp:lastPrinted>2022-08-25T09:10:00Z</cp:lastPrinted>
  <dcterms:created xsi:type="dcterms:W3CDTF">2023-06-20T04:40:00Z</dcterms:created>
  <dcterms:modified xsi:type="dcterms:W3CDTF">2023-06-20T04:40:00Z</dcterms:modified>
</cp:coreProperties>
</file>