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1B45" w:rsidRDefault="001A1B45">
      <w:pPr>
        <w:tabs>
          <w:tab w:val="left" w:pos="3366"/>
        </w:tabs>
        <w:ind w:right="-140"/>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393.9pt;margin-top:6.1pt;width:133pt;height:18.7pt;z-index:1;mso-wrap-distance-left:9.05pt;mso-wrap-distance-right:9.05pt">
            <v:fill color2="black"/>
            <v:textbox inset="5.85pt,.7pt,5.85pt,.7pt">
              <w:txbxContent>
                <w:p w:rsidR="001A1B45" w:rsidRDefault="001A1B45">
                  <w:pPr>
                    <w:jc w:val="center"/>
                  </w:pPr>
                  <w:r>
                    <w:rPr>
                      <w:rFonts w:ascii="HGｺﾞｼｯｸM" w:eastAsia="HGｺﾞｼｯｸM" w:hAnsi="HGｺﾞｼｯｸM" w:cs="HGｺﾞｼｯｸM"/>
                      <w:sz w:val="12"/>
                      <w:szCs w:val="12"/>
                    </w:rPr>
                    <w:t>県・市町村・医療機関用</w:t>
                  </w:r>
                </w:p>
                <w:p w:rsidR="001A1B45" w:rsidRDefault="001A1B45">
                  <w:pPr>
                    <w:jc w:val="center"/>
                    <w:rPr>
                      <w:rFonts w:ascii="HGｺﾞｼｯｸM" w:eastAsia="HGｺﾞｼｯｸM" w:hAnsi="HGｺﾞｼｯｸM" w:cs="HGｺﾞｼｯｸM"/>
                      <w:sz w:val="12"/>
                      <w:szCs w:val="12"/>
                    </w:rPr>
                  </w:pPr>
                </w:p>
              </w:txbxContent>
            </v:textbox>
          </v:shape>
        </w:pict>
      </w:r>
      <w:r>
        <w:rPr>
          <w:rFonts w:ascii="HGｺﾞｼｯｸM" w:eastAsia="HGｺﾞｼｯｸM" w:hAnsi="HGｺﾞｼｯｸM" w:cs="HGｺﾞｼｯｸM"/>
          <w:sz w:val="24"/>
        </w:rPr>
        <w:pict>
          <v:shape id="_x0000_s1027" type="#_x0000_t202" style="position:absolute;left:0;text-align:left;margin-left:11.55pt;margin-top:10.2pt;width:94.4pt;height:14.2pt;z-index:2;mso-wrap-distance-left:9.05pt;mso-wrap-distance-right:9.05pt" stroked="f">
            <v:fill color2="black"/>
            <v:textbox inset="0,0,0,0">
              <w:txbxContent>
                <w:p w:rsidR="001A1B45" w:rsidRDefault="001A1B45">
                  <w:r>
                    <w:rPr>
                      <w:rFonts w:ascii="HGPｺﾞｼｯｸM" w:eastAsia="HGPｺﾞｼｯｸM" w:hAnsi="HGPｺﾞｼｯｸM" w:cs="HGPｺﾞｼｯｸM"/>
                      <w:sz w:val="18"/>
                      <w:szCs w:val="18"/>
                    </w:rPr>
                    <w:t>（別添様式第１号）</w:t>
                  </w:r>
                </w:p>
              </w:txbxContent>
            </v:textbox>
          </v:shape>
        </w:pict>
      </w:r>
      <w:r>
        <w:rPr>
          <w:rFonts w:ascii="HGｺﾞｼｯｸM" w:eastAsia="HGｺﾞｼｯｸM" w:hAnsi="HGｺﾞｼｯｸM" w:cs="HGｺﾞｼｯｸM"/>
          <w:sz w:val="24"/>
        </w:rPr>
        <w:tab/>
        <w:t>自立支援医療費用診断書（精神通院）</w:t>
      </w:r>
    </w:p>
    <w:tbl>
      <w:tblPr>
        <w:tblW w:w="0" w:type="auto"/>
        <w:tblInd w:w="-20" w:type="dxa"/>
        <w:tblLayout w:type="fixed"/>
        <w:tblLook w:val="0000" w:firstRow="0" w:lastRow="0" w:firstColumn="0" w:lastColumn="0" w:noHBand="0" w:noVBand="0"/>
      </w:tblPr>
      <w:tblGrid>
        <w:gridCol w:w="2556"/>
        <w:gridCol w:w="1332"/>
        <w:gridCol w:w="2883"/>
        <w:gridCol w:w="141"/>
        <w:gridCol w:w="3848"/>
      </w:tblGrid>
      <w:tr w:rsidR="001A1B45" w:rsidTr="008408E7">
        <w:tc>
          <w:tcPr>
            <w:tcW w:w="2556" w:type="dxa"/>
            <w:tcBorders>
              <w:top w:val="single" w:sz="8" w:space="0" w:color="000000"/>
              <w:left w:val="single" w:sz="8" w:space="0" w:color="000000"/>
              <w:bottom w:val="single" w:sz="4" w:space="0" w:color="000000"/>
            </w:tcBorders>
            <w:shd w:val="clear" w:color="auto" w:fill="auto"/>
            <w:vAlign w:val="center"/>
          </w:tcPr>
          <w:p w:rsidR="001A1B45" w:rsidRDefault="001A1B45">
            <w:pPr>
              <w:jc w:val="center"/>
            </w:pPr>
            <w:r>
              <w:rPr>
                <w:rFonts w:ascii="HGｺﾞｼｯｸM" w:eastAsia="HGｺﾞｼｯｸM" w:hAnsi="HGｺﾞｼｯｸM" w:cs="HGｺﾞｼｯｸM"/>
                <w:spacing w:val="-4"/>
                <w:sz w:val="16"/>
                <w:szCs w:val="16"/>
              </w:rPr>
              <w:t>氏　　名</w:t>
            </w:r>
          </w:p>
        </w:tc>
        <w:tc>
          <w:tcPr>
            <w:tcW w:w="4215" w:type="dxa"/>
            <w:gridSpan w:val="2"/>
            <w:tcBorders>
              <w:top w:val="single" w:sz="8" w:space="0" w:color="000000"/>
              <w:left w:val="single" w:sz="4" w:space="0" w:color="000000"/>
              <w:bottom w:val="single" w:sz="4" w:space="0" w:color="000000"/>
            </w:tcBorders>
            <w:shd w:val="clear" w:color="auto" w:fill="auto"/>
          </w:tcPr>
          <w:p w:rsidR="001A1B45" w:rsidRDefault="001A1B45">
            <w:pPr>
              <w:snapToGrid w:val="0"/>
              <w:rPr>
                <w:rFonts w:ascii="HGｺﾞｼｯｸM" w:eastAsia="HGｺﾞｼｯｸM" w:hAnsi="HGｺﾞｼｯｸM" w:cs="HGｺﾞｼｯｸM"/>
                <w:spacing w:val="-4"/>
                <w:sz w:val="16"/>
                <w:szCs w:val="16"/>
              </w:rPr>
            </w:pPr>
          </w:p>
        </w:tc>
        <w:tc>
          <w:tcPr>
            <w:tcW w:w="3989" w:type="dxa"/>
            <w:gridSpan w:val="2"/>
            <w:tcBorders>
              <w:top w:val="single" w:sz="8" w:space="0" w:color="000000"/>
              <w:left w:val="single" w:sz="4"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明治・大正・昭和・平成・令和</w:t>
            </w:r>
          </w:p>
          <w:p w:rsidR="001A1B45" w:rsidRDefault="001A1B45">
            <w:pPr>
              <w:jc w:val="center"/>
            </w:pPr>
            <w:r>
              <w:rPr>
                <w:rFonts w:ascii="HGｺﾞｼｯｸM" w:eastAsia="HGｺﾞｼｯｸM" w:hAnsi="HGｺﾞｼｯｸM" w:cs="HGｺﾞｼｯｸM"/>
                <w:spacing w:val="-4"/>
                <w:sz w:val="16"/>
                <w:szCs w:val="16"/>
              </w:rPr>
              <w:t xml:space="preserve">　　　　年　　　月　　　日生（　　　歳）</w:t>
            </w:r>
          </w:p>
        </w:tc>
      </w:tr>
      <w:tr w:rsidR="001A1B45" w:rsidTr="008408E7">
        <w:trPr>
          <w:trHeight w:val="529"/>
        </w:trPr>
        <w:tc>
          <w:tcPr>
            <w:tcW w:w="2556" w:type="dxa"/>
            <w:tcBorders>
              <w:top w:val="single" w:sz="4" w:space="0" w:color="000000"/>
              <w:left w:val="single" w:sz="8" w:space="0" w:color="000000"/>
              <w:bottom w:val="single" w:sz="4" w:space="0" w:color="000000"/>
            </w:tcBorders>
            <w:shd w:val="clear" w:color="auto" w:fill="auto"/>
            <w:vAlign w:val="center"/>
          </w:tcPr>
          <w:p w:rsidR="001A1B45" w:rsidRDefault="001A1B45">
            <w:pPr>
              <w:jc w:val="center"/>
            </w:pPr>
            <w:r>
              <w:rPr>
                <w:rFonts w:ascii="HGｺﾞｼｯｸM" w:eastAsia="HGｺﾞｼｯｸM" w:hAnsi="HGｺﾞｼｯｸM" w:cs="HGｺﾞｼｯｸM"/>
                <w:spacing w:val="-4"/>
                <w:sz w:val="16"/>
                <w:szCs w:val="16"/>
              </w:rPr>
              <w:t>住　　所</w:t>
            </w:r>
          </w:p>
        </w:tc>
        <w:tc>
          <w:tcPr>
            <w:tcW w:w="8204" w:type="dxa"/>
            <w:gridSpan w:val="4"/>
            <w:tcBorders>
              <w:top w:val="single" w:sz="4" w:space="0" w:color="000000"/>
              <w:left w:val="single" w:sz="4" w:space="0" w:color="000000"/>
              <w:bottom w:val="single" w:sz="4" w:space="0" w:color="000000"/>
              <w:right w:val="single" w:sz="12" w:space="0" w:color="000000"/>
            </w:tcBorders>
            <w:shd w:val="clear" w:color="auto" w:fill="auto"/>
          </w:tcPr>
          <w:p w:rsidR="001A1B45" w:rsidRDefault="001A1B45">
            <w:pPr>
              <w:snapToGrid w:val="0"/>
              <w:rPr>
                <w:rFonts w:ascii="HGｺﾞｼｯｸM" w:eastAsia="HGｺﾞｼｯｸM" w:hAnsi="HGｺﾞｼｯｸM" w:cs="HGｺﾞｼｯｸM"/>
                <w:spacing w:val="-4"/>
                <w:sz w:val="16"/>
                <w:szCs w:val="16"/>
              </w:rPr>
            </w:pPr>
          </w:p>
          <w:p w:rsidR="001A1B45" w:rsidRDefault="001A1B45">
            <w:pPr>
              <w:rPr>
                <w:rFonts w:ascii="HGｺﾞｼｯｸM" w:eastAsia="HGｺﾞｼｯｸM" w:hAnsi="HGｺﾞｼｯｸM" w:cs="HGｺﾞｼｯｸM"/>
                <w:spacing w:val="-4"/>
                <w:sz w:val="16"/>
                <w:szCs w:val="16"/>
              </w:rPr>
            </w:pPr>
          </w:p>
        </w:tc>
      </w:tr>
      <w:tr w:rsidR="001A1B45" w:rsidTr="008408E7">
        <w:trPr>
          <w:trHeight w:val="792"/>
        </w:trPr>
        <w:tc>
          <w:tcPr>
            <w:tcW w:w="2556" w:type="dxa"/>
            <w:tcBorders>
              <w:top w:val="single" w:sz="4" w:space="0" w:color="000000"/>
              <w:left w:val="single" w:sz="8" w:space="0" w:color="000000"/>
              <w:bottom w:val="dashSmallGap" w:sz="8" w:space="0" w:color="000000"/>
            </w:tcBorders>
            <w:shd w:val="clear" w:color="auto" w:fill="auto"/>
          </w:tcPr>
          <w:p w:rsidR="001A1B45" w:rsidRDefault="001A1B45">
            <w:r>
              <w:rPr>
                <w:rFonts w:ascii="HGｺﾞｼｯｸM" w:eastAsia="HGｺﾞｼｯｸM" w:hAnsi="HGｺﾞｼｯｸM" w:cs="HGｺﾞｼｯｸM"/>
                <w:spacing w:val="-4"/>
                <w:sz w:val="16"/>
                <w:szCs w:val="16"/>
              </w:rPr>
              <w:t>①　病　名</w:t>
            </w:r>
          </w:p>
          <w:p w:rsidR="001A1B45" w:rsidRDefault="001A1B45">
            <w:r>
              <w:rPr>
                <w:rFonts w:ascii="HGｺﾞｼｯｸM" w:eastAsia="HGｺﾞｼｯｸM" w:hAnsi="HGｺﾞｼｯｸM" w:cs="HGｺﾞｼｯｸM"/>
                <w:spacing w:val="-4"/>
                <w:sz w:val="14"/>
                <w:szCs w:val="14"/>
              </w:rPr>
              <w:t>（ＩＣＤコードは、Ｆ00～99、Ｇ40のいずれかを記載）</w:t>
            </w:r>
          </w:p>
        </w:tc>
        <w:tc>
          <w:tcPr>
            <w:tcW w:w="8204" w:type="dxa"/>
            <w:gridSpan w:val="4"/>
            <w:tcBorders>
              <w:top w:val="single" w:sz="4" w:space="0" w:color="000000"/>
              <w:left w:val="single" w:sz="4" w:space="0" w:color="000000"/>
              <w:bottom w:val="dashSmallGap" w:sz="8" w:space="0" w:color="000000"/>
              <w:right w:val="single" w:sz="12" w:space="0" w:color="000000"/>
            </w:tcBorders>
            <w:shd w:val="clear" w:color="auto" w:fill="auto"/>
            <w:vAlign w:val="center"/>
          </w:tcPr>
          <w:p w:rsidR="001A1B45" w:rsidRDefault="001A1B45">
            <w:r>
              <w:rPr>
                <w:rFonts w:ascii="HGｺﾞｼｯｸM" w:eastAsia="HGｺﾞｼｯｸM" w:hAnsi="HGｺﾞｼｯｸM" w:cs="HGｺﾞｼｯｸM"/>
                <w:spacing w:val="-4"/>
                <w:sz w:val="16"/>
                <w:szCs w:val="16"/>
              </w:rPr>
              <w:t>（１）主たる精神障害（　　　　　　　　　　　　　　　　　　　　　）　　　　ＩＣＤコード（　　　　　　　　　　　　）</w:t>
            </w:r>
          </w:p>
          <w:p w:rsidR="001A1B45" w:rsidRDefault="001A1B45">
            <w:r>
              <w:rPr>
                <w:rFonts w:ascii="HGｺﾞｼｯｸM" w:eastAsia="HGｺﾞｼｯｸM" w:hAnsi="HGｺﾞｼｯｸM" w:cs="HGｺﾞｼｯｸM"/>
                <w:spacing w:val="-4"/>
                <w:sz w:val="16"/>
                <w:szCs w:val="16"/>
              </w:rPr>
              <w:t>（２）従たる精神障害（　　　　　　　　　　　　　　　　　　　　　）　　　　ＩＣＤコード（　　　　　　　　　　　　）</w:t>
            </w:r>
          </w:p>
          <w:p w:rsidR="001A1B45" w:rsidRDefault="001A1B45">
            <w:r>
              <w:rPr>
                <w:rFonts w:ascii="HGｺﾞｼｯｸM" w:eastAsia="HGｺﾞｼｯｸM" w:hAnsi="HGｺﾞｼｯｸM" w:cs="HGｺﾞｼｯｸM"/>
                <w:spacing w:val="-4"/>
                <w:sz w:val="16"/>
                <w:szCs w:val="16"/>
              </w:rPr>
              <w:t>（３）身体合併症　　（　　　　　　　　　　　　　　　　　　　　　）</w:t>
            </w:r>
          </w:p>
        </w:tc>
      </w:tr>
      <w:tr w:rsidR="001A1B45" w:rsidTr="008408E7">
        <w:tc>
          <w:tcPr>
            <w:tcW w:w="2556" w:type="dxa"/>
            <w:tcBorders>
              <w:top w:val="dashSmallGap" w:sz="8" w:space="0" w:color="000000"/>
              <w:left w:val="single" w:sz="8" w:space="0" w:color="000000"/>
              <w:bottom w:val="single" w:sz="4" w:space="0" w:color="000000"/>
            </w:tcBorders>
            <w:shd w:val="clear" w:color="auto" w:fill="auto"/>
          </w:tcPr>
          <w:p w:rsidR="001A1B45" w:rsidRDefault="001A1B45">
            <w:r>
              <w:rPr>
                <w:rFonts w:ascii="HGｺﾞｼｯｸM" w:eastAsia="HGｺﾞｼｯｸM" w:hAnsi="HGｺﾞｼｯｸM" w:cs="HGｺﾞｼｯｸM"/>
                <w:spacing w:val="-4"/>
                <w:sz w:val="16"/>
                <w:szCs w:val="16"/>
              </w:rPr>
              <w:t>②　重度かつ継続用</w:t>
            </w:r>
          </w:p>
          <w:p w:rsidR="001A1B45" w:rsidRDefault="001A1B45">
            <w:r>
              <w:rPr>
                <w:rFonts w:ascii="HGｺﾞｼｯｸM" w:eastAsia="HGｺﾞｼｯｸM" w:hAnsi="HGｺﾞｼｯｸM" w:cs="HGｺﾞｼｯｸM"/>
                <w:spacing w:val="-4"/>
                <w:sz w:val="16"/>
                <w:szCs w:val="16"/>
              </w:rPr>
              <w:t>（該当するものに○を記載）</w:t>
            </w:r>
          </w:p>
        </w:tc>
        <w:tc>
          <w:tcPr>
            <w:tcW w:w="8204" w:type="dxa"/>
            <w:gridSpan w:val="4"/>
            <w:tcBorders>
              <w:top w:val="dashSmallGap" w:sz="8" w:space="0" w:color="000000"/>
              <w:left w:val="single" w:sz="4"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　　）（１）主たる精神障害のＩＣＤコードが、Ｆ0～Ｆ3またはＧ40であるもの</w:t>
            </w:r>
          </w:p>
          <w:p w:rsidR="001A1B45" w:rsidRDefault="001A1B45">
            <w:r>
              <w:rPr>
                <w:rFonts w:ascii="HGｺﾞｼｯｸM" w:eastAsia="HGｺﾞｼｯｸM" w:hAnsi="HGｺﾞｼｯｸM" w:cs="HGｺﾞｼｯｸM"/>
                <w:spacing w:val="-4"/>
                <w:sz w:val="16"/>
                <w:szCs w:val="16"/>
              </w:rPr>
              <w:t>（　　）（２）主たる精神障害のＩＣＤコードが上記以外のもの</w:t>
            </w:r>
          </w:p>
        </w:tc>
      </w:tr>
      <w:tr w:rsidR="001A1B45" w:rsidTr="008408E7">
        <w:trPr>
          <w:trHeight w:val="757"/>
        </w:trPr>
        <w:tc>
          <w:tcPr>
            <w:tcW w:w="2556" w:type="dxa"/>
            <w:vMerge w:val="restart"/>
            <w:tcBorders>
              <w:top w:val="single" w:sz="4" w:space="0" w:color="000000"/>
              <w:left w:val="single" w:sz="8" w:space="0" w:color="000000"/>
              <w:bottom w:val="single" w:sz="4" w:space="0" w:color="000000"/>
            </w:tcBorders>
            <w:shd w:val="clear" w:color="auto" w:fill="auto"/>
            <w:vAlign w:val="center"/>
          </w:tcPr>
          <w:p w:rsidR="001A1B45" w:rsidRDefault="001A1B45">
            <w:r>
              <w:rPr>
                <w:rFonts w:ascii="HGｺﾞｼｯｸM" w:eastAsia="HGｺﾞｼｯｸM" w:hAnsi="HGｺﾞｼｯｸM" w:cs="HGｺﾞｼｯｸM"/>
                <w:spacing w:val="-4"/>
                <w:sz w:val="16"/>
                <w:szCs w:val="16"/>
              </w:rPr>
              <w:t>③発病から現在までの病歴（推定発病年月、精神科受診歴、てんかんの場合は最終発作年月と発作頻度等）</w:t>
            </w:r>
          </w:p>
        </w:tc>
        <w:tc>
          <w:tcPr>
            <w:tcW w:w="8204" w:type="dxa"/>
            <w:gridSpan w:val="4"/>
            <w:tcBorders>
              <w:top w:val="single" w:sz="4" w:space="0" w:color="000000"/>
              <w:left w:val="single" w:sz="4" w:space="0" w:color="000000"/>
              <w:bottom w:val="single" w:sz="4" w:space="0" w:color="000000"/>
              <w:right w:val="single" w:sz="12" w:space="0" w:color="000000"/>
            </w:tcBorders>
            <w:shd w:val="clear" w:color="auto" w:fill="auto"/>
          </w:tcPr>
          <w:p w:rsidR="001A1B45" w:rsidRDefault="001A1B45">
            <w:pPr>
              <w:snapToGrid w:val="0"/>
              <w:rPr>
                <w:rFonts w:ascii="HGｺﾞｼｯｸM" w:eastAsia="HGｺﾞｼｯｸM" w:hAnsi="HGｺﾞｼｯｸM" w:cs="HGｺﾞｼｯｸM"/>
                <w:spacing w:val="-4"/>
                <w:sz w:val="16"/>
                <w:szCs w:val="16"/>
              </w:rPr>
            </w:pPr>
          </w:p>
        </w:tc>
      </w:tr>
      <w:tr w:rsidR="001A1B45" w:rsidTr="008408E7">
        <w:trPr>
          <w:trHeight w:val="276"/>
        </w:trPr>
        <w:tc>
          <w:tcPr>
            <w:tcW w:w="2556" w:type="dxa"/>
            <w:vMerge/>
            <w:tcBorders>
              <w:top w:val="single" w:sz="4" w:space="0" w:color="000000"/>
              <w:left w:val="single" w:sz="8" w:space="0" w:color="000000"/>
              <w:bottom w:val="single" w:sz="4" w:space="0" w:color="000000"/>
            </w:tcBorders>
            <w:shd w:val="clear" w:color="auto" w:fill="auto"/>
            <w:vAlign w:val="center"/>
          </w:tcPr>
          <w:p w:rsidR="001A1B45" w:rsidRDefault="001A1B45"/>
        </w:tc>
        <w:tc>
          <w:tcPr>
            <w:tcW w:w="1332" w:type="dxa"/>
            <w:tcBorders>
              <w:top w:val="single" w:sz="8" w:space="0" w:color="000000"/>
              <w:left w:val="single" w:sz="8" w:space="0" w:color="000000"/>
              <w:bottom w:val="single" w:sz="8" w:space="0" w:color="000000"/>
            </w:tcBorders>
            <w:shd w:val="clear" w:color="auto" w:fill="auto"/>
          </w:tcPr>
          <w:p w:rsidR="001A1B45" w:rsidRDefault="001A1B45">
            <w:r>
              <w:rPr>
                <w:rFonts w:ascii="HGｺﾞｼｯｸM" w:eastAsia="HGｺﾞｼｯｸM" w:hAnsi="HGｺﾞｼｯｸM" w:cs="HGｺﾞｼｯｸM"/>
                <w:spacing w:val="-4"/>
                <w:sz w:val="16"/>
                <w:szCs w:val="16"/>
              </w:rPr>
              <w:t xml:space="preserve">てんかんの場合　　　</w:t>
            </w:r>
          </w:p>
        </w:tc>
        <w:tc>
          <w:tcPr>
            <w:tcW w:w="3024" w:type="dxa"/>
            <w:gridSpan w:val="2"/>
            <w:tcBorders>
              <w:top w:val="single" w:sz="8" w:space="0" w:color="000000"/>
              <w:left w:val="single" w:sz="8" w:space="0" w:color="000000"/>
              <w:bottom w:val="single" w:sz="8" w:space="0" w:color="000000"/>
            </w:tcBorders>
            <w:shd w:val="clear" w:color="auto" w:fill="auto"/>
          </w:tcPr>
          <w:p w:rsidR="001A1B45" w:rsidRDefault="001A1B45">
            <w:r>
              <w:rPr>
                <w:rFonts w:ascii="HGｺﾞｼｯｸM" w:eastAsia="HGｺﾞｼｯｸM" w:hAnsi="HGｺﾞｼｯｸM" w:cs="HGｺﾞｼｯｸM"/>
                <w:spacing w:val="-4"/>
                <w:sz w:val="16"/>
                <w:szCs w:val="16"/>
              </w:rPr>
              <w:t xml:space="preserve">最終発作年月　　　　　年　　　　月　</w:t>
            </w:r>
          </w:p>
        </w:tc>
        <w:tc>
          <w:tcPr>
            <w:tcW w:w="3848" w:type="dxa"/>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発作頻度　　　　　　　　　　回／年・月・週</w:t>
            </w:r>
          </w:p>
        </w:tc>
      </w:tr>
      <w:tr w:rsidR="001A1B45" w:rsidTr="008408E7">
        <w:trPr>
          <w:trHeight w:val="43"/>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④　現在の病状、状態像（該当する項目を○で囲む）</w:t>
            </w:r>
          </w:p>
          <w:p w:rsidR="001A1B45" w:rsidRDefault="001A1B45">
            <w:r>
              <w:rPr>
                <w:rFonts w:ascii="HGｺﾞｼｯｸM" w:eastAsia="HGｺﾞｼｯｸM" w:hAnsi="HGｺﾞｼｯｸM" w:cs="HGｺﾞｼｯｸM"/>
                <w:spacing w:val="-4"/>
                <w:sz w:val="16"/>
                <w:szCs w:val="16"/>
              </w:rPr>
              <w:t>（１）抑うつ状態　　　　　　　　　１　思考・運動抑制　　２　易刺激性・興奮　　３　憂うつ気分　　　　　　４　その他（　　　　　　　　　　　）</w:t>
            </w:r>
          </w:p>
          <w:p w:rsidR="001A1B45" w:rsidRDefault="001A1B45">
            <w:r>
              <w:rPr>
                <w:rFonts w:ascii="HGｺﾞｼｯｸM" w:eastAsia="HGｺﾞｼｯｸM" w:hAnsi="HGｺﾞｼｯｸM" w:cs="HGｺﾞｼｯｸM"/>
                <w:spacing w:val="-4"/>
                <w:sz w:val="16"/>
                <w:szCs w:val="16"/>
              </w:rPr>
              <w:t>（２）躁状態　　　　　　　　　　　１　行為心迫　　　　　２　多弁　　　　　　３　感情高揚・易刺激性　　　４　その他（　　　　　　　　　　　）</w:t>
            </w:r>
          </w:p>
          <w:p w:rsidR="001A1B45" w:rsidRDefault="001A1B45">
            <w:r>
              <w:rPr>
                <w:rFonts w:ascii="HGｺﾞｼｯｸM" w:eastAsia="HGｺﾞｼｯｸM" w:hAnsi="HGｺﾞｼｯｸM" w:cs="HGｺﾞｼｯｸM"/>
                <w:spacing w:val="-4"/>
                <w:sz w:val="16"/>
                <w:szCs w:val="16"/>
              </w:rPr>
              <w:t>（３）幻覚妄想状態　　　　　　　　１　幻覚　　　　　　　２　妄想　　　　　　３　その他（　　　　　　　　　　　）</w:t>
            </w:r>
          </w:p>
          <w:p w:rsidR="001A1B45" w:rsidRDefault="001A1B45">
            <w:r>
              <w:rPr>
                <w:rFonts w:ascii="HGｺﾞｼｯｸM" w:eastAsia="HGｺﾞｼｯｸM" w:hAnsi="HGｺﾞｼｯｸM" w:cs="HGｺﾞｼｯｸM"/>
                <w:spacing w:val="-4"/>
                <w:sz w:val="16"/>
                <w:szCs w:val="16"/>
              </w:rPr>
              <w:t>（４）精神運動興奮及び昏迷の状態　１　興奮　　　　　　　２　昏迷　　　　　　３　拒絶　　　　　　　　　４　その他（　　　　　　　　　　　）</w:t>
            </w:r>
          </w:p>
          <w:p w:rsidR="001A1B45" w:rsidRDefault="001A1B45">
            <w:r>
              <w:rPr>
                <w:rFonts w:ascii="HGｺﾞｼｯｸM" w:eastAsia="HGｺﾞｼｯｸM" w:hAnsi="HGｺﾞｼｯｸM" w:cs="HGｺﾞｼｯｸM"/>
                <w:spacing w:val="-4"/>
                <w:sz w:val="16"/>
                <w:szCs w:val="16"/>
              </w:rPr>
              <w:t>（５）統合失調症等残遺状態　　　　１　自閉　　　　　　　２　感情平板化　　　３　意欲の減退　　　　　　４　その他（　　　　　　　　　）</w:t>
            </w:r>
          </w:p>
          <w:p w:rsidR="001A1B45" w:rsidRDefault="001A1B45">
            <w:r>
              <w:rPr>
                <w:rFonts w:ascii="HGｺﾞｼｯｸM" w:eastAsia="HGｺﾞｼｯｸM" w:hAnsi="HGｺﾞｼｯｸM" w:cs="HGｺﾞｼｯｸM"/>
                <w:spacing w:val="-4"/>
                <w:sz w:val="16"/>
                <w:szCs w:val="16"/>
              </w:rPr>
              <w:t>（６）情動及び行動の障害　　　　　１　爆発性　　２　暴力・衝動行動　　３　多動　　４　食行動の異常　　５　チック・汚言　　６　その他（　　　　　　　　　　）</w:t>
            </w:r>
          </w:p>
          <w:p w:rsidR="001A1B45" w:rsidRDefault="001A1B45">
            <w:r>
              <w:rPr>
                <w:rFonts w:ascii="HGｺﾞｼｯｸM" w:eastAsia="HGｺﾞｼｯｸM" w:hAnsi="HGｺﾞｼｯｸM" w:cs="HGｺﾞｼｯｸM"/>
                <w:spacing w:val="-4"/>
                <w:sz w:val="16"/>
                <w:szCs w:val="16"/>
              </w:rPr>
              <w:t xml:space="preserve">（７）不安及び不穏　　　　　　　　１　強度の不安・恐怖感　 　２　強迫体験　　</w:t>
            </w:r>
            <w:r>
              <w:rPr>
                <w:rFonts w:ascii="HGｺﾞｼｯｸM" w:eastAsia="HGｺﾞｼｯｸM" w:hAnsi="HGｺﾞｼｯｸM" w:cs="ＭＳ 明朝"/>
                <w:bCs/>
                <w:spacing w:val="-2"/>
                <w:sz w:val="16"/>
                <w:szCs w:val="16"/>
              </w:rPr>
              <w:t xml:space="preserve">３　心的外傷に関連する症状　　４　解離・転換症状　　５　</w:t>
            </w:r>
            <w:r>
              <w:rPr>
                <w:rFonts w:ascii="HGｺﾞｼｯｸM" w:eastAsia="HGｺﾞｼｯｸM" w:hAnsi="HGｺﾞｼｯｸM" w:cs="HGｺﾞｼｯｸM"/>
                <w:spacing w:val="-4"/>
                <w:sz w:val="16"/>
                <w:szCs w:val="16"/>
              </w:rPr>
              <w:t>その他（　　　　　　　）</w:t>
            </w:r>
          </w:p>
          <w:p w:rsidR="001A1B45" w:rsidRDefault="001A1B45">
            <w:pPr>
              <w:pStyle w:val="af"/>
            </w:pPr>
            <w:r>
              <w:rPr>
                <w:rFonts w:ascii="HGｺﾞｼｯｸM" w:eastAsia="HGｺﾞｼｯｸM" w:hAnsi="HGｺﾞｼｯｸM" w:cs="HGｺﾞｼｯｸM"/>
                <w:sz w:val="16"/>
                <w:szCs w:val="16"/>
              </w:rPr>
              <w:t xml:space="preserve">（８）てんかん発作等（けいれん及び意識障害）　</w:t>
            </w:r>
            <w:r>
              <w:rPr>
                <w:rFonts w:ascii="HGｺﾞｼｯｸM" w:eastAsia="HGｺﾞｼｯｸM" w:hAnsi="HGｺﾞｼｯｸM"/>
                <w:bCs/>
                <w:spacing w:val="-2"/>
                <w:sz w:val="16"/>
                <w:szCs w:val="16"/>
              </w:rPr>
              <w:t xml:space="preserve">１　てんかん発作　発作型（　　　　　）頻度（　　　　　）　　</w:t>
            </w:r>
            <w:r>
              <w:rPr>
                <w:rFonts w:ascii="HGｺﾞｼｯｸM" w:eastAsia="HGｺﾞｼｯｸM" w:hAnsi="HGｺﾞｼｯｸM"/>
                <w:bCs/>
                <w:sz w:val="16"/>
                <w:szCs w:val="16"/>
              </w:rPr>
              <w:t xml:space="preserve">２　</w:t>
            </w:r>
            <w:r>
              <w:rPr>
                <w:rFonts w:ascii="HGｺﾞｼｯｸM" w:eastAsia="HGｺﾞｼｯｸM" w:hAnsi="HGｺﾞｼｯｸM"/>
                <w:bCs/>
                <w:spacing w:val="-2"/>
                <w:sz w:val="16"/>
                <w:szCs w:val="16"/>
              </w:rPr>
              <w:t>意識障害　　　３　その他（　　　　　　）</w:t>
            </w:r>
          </w:p>
          <w:p w:rsidR="001A1B45" w:rsidRDefault="001A1B45">
            <w:pPr>
              <w:pStyle w:val="af"/>
            </w:pPr>
            <w:r>
              <w:rPr>
                <w:rFonts w:ascii="HGｺﾞｼｯｸM" w:eastAsia="HGｺﾞｼｯｸM" w:hAnsi="HGｺﾞｼｯｸM" w:cs="HGｺﾞｼｯｸM"/>
                <w:sz w:val="16"/>
                <w:szCs w:val="16"/>
              </w:rPr>
              <w:t xml:space="preserve">（９）精神作用物質の乱用，依存等　　１ </w:t>
            </w:r>
            <w:r>
              <w:rPr>
                <w:rFonts w:ascii="HGｺﾞｼｯｸM" w:eastAsia="HGｺﾞｼｯｸM" w:hAnsi="HGｺﾞｼｯｸM"/>
                <w:spacing w:val="-2"/>
                <w:sz w:val="16"/>
                <w:szCs w:val="16"/>
              </w:rPr>
              <w:t>アルコール　　２ 覚醒剤　　３ 有機溶剤　　４ その他（　　　　　　　　　）</w:t>
            </w:r>
          </w:p>
          <w:p w:rsidR="001A1B45" w:rsidRDefault="001A1B45">
            <w:pPr>
              <w:pStyle w:val="af"/>
            </w:pPr>
            <w:r>
              <w:rPr>
                <w:rFonts w:ascii="HGｺﾞｼｯｸM" w:eastAsia="HGｺﾞｼｯｸM" w:hAnsi="HGｺﾞｼｯｸM" w:cs="HGｺﾞｼｯｸM"/>
                <w:sz w:val="16"/>
                <w:szCs w:val="16"/>
              </w:rPr>
              <w:t xml:space="preserve"> </w:t>
            </w:r>
            <w:r>
              <w:rPr>
                <w:rFonts w:ascii="HGｺﾞｼｯｸM" w:eastAsia="HGｺﾞｼｯｸM" w:hAnsi="HGｺﾞｼｯｸM"/>
                <w:spacing w:val="-2"/>
                <w:sz w:val="16"/>
                <w:szCs w:val="16"/>
              </w:rPr>
              <w:t xml:space="preserve">　　</w:t>
            </w:r>
            <w:r>
              <w:rPr>
                <w:rFonts w:ascii="HGｺﾞｼｯｸM" w:eastAsia="HGｺﾞｼｯｸM" w:hAnsi="HGｺﾞｼｯｸM"/>
                <w:sz w:val="16"/>
                <w:szCs w:val="16"/>
              </w:rPr>
              <w:t xml:space="preserve">                               　</w:t>
            </w:r>
            <w:r>
              <w:rPr>
                <w:rFonts w:ascii="HGｺﾞｼｯｸM" w:eastAsia="HGｺﾞｼｯｸM" w:hAnsi="HGｺﾞｼｯｸM"/>
                <w:bCs/>
                <w:spacing w:val="-2"/>
                <w:sz w:val="16"/>
                <w:szCs w:val="16"/>
              </w:rPr>
              <w:t>ア 乱用　　イ 依存</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 xml:space="preserve">ウ 残遺性・遅発性精神病性障害　　</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エ その他（</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 xml:space="preserve">　　　）</w:t>
            </w:r>
          </w:p>
          <w:p w:rsidR="001A1B45" w:rsidRDefault="001A1B45">
            <w:pPr>
              <w:pStyle w:val="af"/>
              <w:ind w:left="2371" w:hanging="2371"/>
            </w:pPr>
            <w:r>
              <w:rPr>
                <w:rFonts w:ascii="HGｺﾞｼｯｸM" w:eastAsia="HGｺﾞｼｯｸM" w:hAnsi="HGｺﾞｼｯｸM" w:cs="HGｺﾞｼｯｸM"/>
                <w:sz w:val="16"/>
                <w:szCs w:val="16"/>
              </w:rPr>
              <w:t>（10）知能</w:t>
            </w:r>
            <w:r>
              <w:rPr>
                <w:rFonts w:ascii="HGｺﾞｼｯｸM" w:eastAsia="HGｺﾞｼｯｸM" w:hAnsi="HGｺﾞｼｯｸM"/>
                <w:bCs/>
                <w:spacing w:val="-2"/>
                <w:sz w:val="16"/>
                <w:szCs w:val="16"/>
              </w:rPr>
              <w:t>・記憶・学習等の障害</w:t>
            </w:r>
            <w:r>
              <w:rPr>
                <w:rFonts w:ascii="HGｺﾞｼｯｸM" w:eastAsia="HGｺﾞｼｯｸM" w:hAnsi="HGｺﾞｼｯｸM"/>
                <w:spacing w:val="-2"/>
                <w:sz w:val="16"/>
                <w:szCs w:val="16"/>
              </w:rPr>
              <w:t xml:space="preserve">　    １ 知的障害（精神遅滞） ア 軽度　イ 中等度　ウ 重度</w:t>
            </w:r>
            <w:r>
              <w:rPr>
                <w:rFonts w:ascii="HGｺﾞｼｯｸM" w:eastAsia="HGｺﾞｼｯｸM" w:hAnsi="HGｺﾞｼｯｸM" w:cs="HGｺﾞｼｯｸM"/>
                <w:sz w:val="16"/>
                <w:szCs w:val="16"/>
              </w:rPr>
              <w:t xml:space="preserve">　　</w:t>
            </w:r>
            <w:r>
              <w:rPr>
                <w:rFonts w:ascii="HGｺﾞｼｯｸM" w:eastAsia="HGｺﾞｼｯｸM" w:hAnsi="HGｺﾞｼｯｸM"/>
                <w:spacing w:val="-2"/>
                <w:sz w:val="16"/>
                <w:szCs w:val="16"/>
              </w:rPr>
              <w:t xml:space="preserve">２ 認知症　ア 軽度　イ 中等度　ウ 重度　</w:t>
            </w:r>
            <w:r>
              <w:rPr>
                <w:rFonts w:ascii="HGｺﾞｼｯｸM" w:eastAsia="HGｺﾞｼｯｸM" w:hAnsi="HGｺﾞｼｯｸM"/>
                <w:bCs/>
                <w:spacing w:val="-2"/>
                <w:sz w:val="16"/>
                <w:szCs w:val="16"/>
              </w:rPr>
              <w:t>３ その他の記憶障害（  　　）</w:t>
            </w:r>
          </w:p>
          <w:p w:rsidR="001A1B45" w:rsidRDefault="001A1B45">
            <w:pPr>
              <w:pStyle w:val="af"/>
              <w:ind w:firstLine="1636"/>
            </w:pPr>
            <w:r>
              <w:rPr>
                <w:rFonts w:ascii="HGｺﾞｼｯｸM" w:eastAsia="HGｺﾞｼｯｸM" w:hAnsi="HGｺﾞｼｯｸM"/>
                <w:bCs/>
                <w:spacing w:val="-2"/>
                <w:sz w:val="16"/>
                <w:szCs w:val="16"/>
              </w:rPr>
              <w:t>４　学習の困難　ア 読み</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イ 書き</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ウ 算数</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 xml:space="preserve">エ その他（　</w:t>
            </w:r>
            <w:r>
              <w:rPr>
                <w:rFonts w:ascii="HGｺﾞｼｯｸM" w:eastAsia="HGｺﾞｼｯｸM" w:hAnsi="HGｺﾞｼｯｸM"/>
                <w:bCs/>
                <w:sz w:val="16"/>
                <w:szCs w:val="16"/>
              </w:rPr>
              <w:t xml:space="preserve">    </w:t>
            </w:r>
            <w:r>
              <w:rPr>
                <w:rFonts w:ascii="HGｺﾞｼｯｸM" w:eastAsia="HGｺﾞｼｯｸM" w:hAnsi="HGｺﾞｼｯｸM"/>
                <w:bCs/>
                <w:spacing w:val="-2"/>
                <w:sz w:val="16"/>
                <w:szCs w:val="16"/>
              </w:rPr>
              <w:t xml:space="preserve">　）　　５ 遂行機能障害　　　６ 注意障害　　　７ その他</w:t>
            </w:r>
            <w:r>
              <w:rPr>
                <w:rFonts w:ascii="HGｺﾞｼｯｸM" w:eastAsia="HGｺﾞｼｯｸM" w:hAnsi="HGｺﾞｼｯｸM" w:cs="HGｺﾞｼｯｸM"/>
                <w:bCs/>
                <w:spacing w:val="-2"/>
                <w:sz w:val="16"/>
                <w:szCs w:val="16"/>
              </w:rPr>
              <w:t>(</w:t>
            </w:r>
            <w:r>
              <w:rPr>
                <w:rFonts w:ascii="HGｺﾞｼｯｸM" w:eastAsia="HGｺﾞｼｯｸM" w:hAnsi="HGｺﾞｼｯｸM"/>
                <w:bCs/>
                <w:spacing w:val="-2"/>
                <w:sz w:val="16"/>
                <w:szCs w:val="16"/>
              </w:rPr>
              <w:t xml:space="preserve">　　　　　　　　　</w:t>
            </w:r>
            <w:r>
              <w:rPr>
                <w:rFonts w:ascii="HGｺﾞｼｯｸM" w:eastAsia="HGｺﾞｼｯｸM" w:hAnsi="HGｺﾞｼｯｸM" w:cs="HGｺﾞｼｯｸM"/>
                <w:bCs/>
                <w:spacing w:val="-2"/>
                <w:sz w:val="16"/>
                <w:szCs w:val="16"/>
              </w:rPr>
              <w:t>)</w:t>
            </w:r>
          </w:p>
          <w:p w:rsidR="001A1B45" w:rsidRDefault="001A1B45">
            <w:pPr>
              <w:pStyle w:val="af"/>
            </w:pPr>
            <w:r>
              <w:rPr>
                <w:rFonts w:ascii="HGｺﾞｼｯｸM" w:eastAsia="HGｺﾞｼｯｸM" w:hAnsi="HGｺﾞｼｯｸM" w:cs="Century"/>
                <w:sz w:val="16"/>
                <w:szCs w:val="16"/>
              </w:rPr>
              <w:t>（</w:t>
            </w:r>
            <w:r>
              <w:rPr>
                <w:rFonts w:ascii="HGｺﾞｼｯｸM" w:eastAsia="HGｺﾞｼｯｸM" w:hAnsi="HGｺﾞｼｯｸM" w:cs="HGｺﾞｼｯｸM"/>
                <w:sz w:val="16"/>
                <w:szCs w:val="16"/>
              </w:rPr>
              <w:t>11</w:t>
            </w:r>
            <w:r>
              <w:rPr>
                <w:rFonts w:ascii="HGｺﾞｼｯｸM" w:eastAsia="HGｺﾞｼｯｸM" w:hAnsi="HGｺﾞｼｯｸM" w:cs="Century"/>
                <w:sz w:val="16"/>
                <w:szCs w:val="16"/>
              </w:rPr>
              <w:t>）</w:t>
            </w:r>
            <w:r>
              <w:rPr>
                <w:rFonts w:ascii="HGｺﾞｼｯｸM" w:eastAsia="HGｺﾞｼｯｸM" w:hAnsi="HGｺﾞｼｯｸM"/>
                <w:bCs/>
                <w:spacing w:val="-2"/>
                <w:sz w:val="16"/>
                <w:szCs w:val="16"/>
              </w:rPr>
              <w:t>広汎性発達障害関連症状</w:t>
            </w:r>
            <w:r>
              <w:rPr>
                <w:rFonts w:ascii="HGｺﾞｼｯｸM" w:eastAsia="HGｺﾞｼｯｸM" w:hAnsi="HGｺﾞｼｯｸM"/>
                <w:spacing w:val="-2"/>
                <w:sz w:val="16"/>
                <w:szCs w:val="16"/>
              </w:rPr>
              <w:t xml:space="preserve">　  １ </w:t>
            </w:r>
            <w:r>
              <w:rPr>
                <w:rFonts w:ascii="HGｺﾞｼｯｸM" w:eastAsia="HGｺﾞｼｯｸM" w:hAnsi="HGｺﾞｼｯｸM"/>
                <w:bCs/>
                <w:spacing w:val="-2"/>
                <w:sz w:val="16"/>
                <w:szCs w:val="16"/>
              </w:rPr>
              <w:t xml:space="preserve">相互的な社会関係の質的障害　 ２ </w:t>
            </w:r>
            <w:r>
              <w:rPr>
                <w:rFonts w:ascii="HGｺﾞｼｯｸM" w:eastAsia="HGｺﾞｼｯｸM" w:hAnsi="HGｺﾞｼｯｸM"/>
                <w:bCs/>
                <w:w w:val="50"/>
                <w:sz w:val="16"/>
                <w:szCs w:val="16"/>
              </w:rPr>
              <w:t>コミュニケーション</w:t>
            </w:r>
            <w:r>
              <w:rPr>
                <w:rFonts w:ascii="HGｺﾞｼｯｸM" w:eastAsia="HGｺﾞｼｯｸM" w:hAnsi="HGｺﾞｼｯｸM"/>
                <w:bCs/>
                <w:spacing w:val="-2"/>
                <w:sz w:val="16"/>
                <w:szCs w:val="16"/>
              </w:rPr>
              <w:t>の</w:t>
            </w:r>
            <w:r>
              <w:rPr>
                <w:rFonts w:ascii="HGｺﾞｼｯｸM" w:eastAsia="HGｺﾞｼｯｸM" w:hAnsi="HGｺﾞｼｯｸM"/>
                <w:bCs/>
                <w:w w:val="50"/>
                <w:sz w:val="16"/>
                <w:szCs w:val="16"/>
              </w:rPr>
              <w:t>パターン</w:t>
            </w:r>
            <w:r>
              <w:rPr>
                <w:rFonts w:ascii="HGｺﾞｼｯｸM" w:eastAsia="HGｺﾞｼｯｸM" w:hAnsi="HGｺﾞｼｯｸM"/>
                <w:bCs/>
                <w:spacing w:val="-2"/>
                <w:sz w:val="16"/>
                <w:szCs w:val="16"/>
              </w:rPr>
              <w:t>における質的障害</w:t>
            </w:r>
            <w:r>
              <w:rPr>
                <w:rFonts w:ascii="HGｺﾞｼｯｸM" w:eastAsia="HGｺﾞｼｯｸM" w:hAnsi="HGｺﾞｼｯｸM" w:cs="Century"/>
                <w:sz w:val="16"/>
                <w:szCs w:val="16"/>
              </w:rPr>
              <w:t xml:space="preserve"> </w:t>
            </w:r>
            <w:r>
              <w:rPr>
                <w:rFonts w:ascii="HGｺﾞｼｯｸM" w:eastAsia="HGｺﾞｼｯｸM" w:hAnsi="HGｺﾞｼｯｸM"/>
                <w:sz w:val="16"/>
                <w:szCs w:val="16"/>
              </w:rPr>
              <w:t xml:space="preserve">  ３ </w:t>
            </w:r>
            <w:r>
              <w:rPr>
                <w:rFonts w:ascii="HGｺﾞｼｯｸM" w:eastAsia="HGｺﾞｼｯｸM" w:hAnsi="HGｺﾞｼｯｸM"/>
                <w:bCs/>
                <w:spacing w:val="-2"/>
                <w:sz w:val="16"/>
                <w:szCs w:val="16"/>
              </w:rPr>
              <w:t>限定した常同的で反復的な関心と活動　４ その他</w:t>
            </w:r>
            <w:r>
              <w:rPr>
                <w:rFonts w:ascii="HGｺﾞｼｯｸM" w:eastAsia="HGｺﾞｼｯｸM" w:hAnsi="HGｺﾞｼｯｸM" w:cs="HGｺﾞｼｯｸM"/>
                <w:bCs/>
                <w:spacing w:val="-2"/>
                <w:sz w:val="16"/>
                <w:szCs w:val="16"/>
              </w:rPr>
              <w:t>(</w:t>
            </w:r>
            <w:r>
              <w:rPr>
                <w:rFonts w:ascii="HGｺﾞｼｯｸM" w:eastAsia="HGｺﾞｼｯｸM" w:hAnsi="HGｺﾞｼｯｸM"/>
                <w:bCs/>
                <w:spacing w:val="-2"/>
                <w:sz w:val="16"/>
                <w:szCs w:val="16"/>
              </w:rPr>
              <w:t xml:space="preserve">　　　　</w:t>
            </w:r>
            <w:r>
              <w:rPr>
                <w:rFonts w:ascii="HGｺﾞｼｯｸM" w:eastAsia="HGｺﾞｼｯｸM" w:hAnsi="HGｺﾞｼｯｸM" w:cs="HGｺﾞｼｯｸM"/>
                <w:bCs/>
                <w:spacing w:val="-2"/>
                <w:sz w:val="16"/>
                <w:szCs w:val="16"/>
              </w:rPr>
              <w:t>)</w:t>
            </w:r>
          </w:p>
          <w:p w:rsidR="001A1B45" w:rsidRDefault="001A1B45">
            <w:r>
              <w:rPr>
                <w:rFonts w:ascii="HGｺﾞｼｯｸM" w:eastAsia="HGｺﾞｼｯｸM" w:hAnsi="HGｺﾞｼｯｸM" w:cs="Century"/>
                <w:spacing w:val="-4"/>
                <w:sz w:val="16"/>
                <w:szCs w:val="16"/>
              </w:rPr>
              <w:t>（</w:t>
            </w:r>
            <w:r>
              <w:rPr>
                <w:rFonts w:ascii="HGｺﾞｼｯｸM" w:eastAsia="HGｺﾞｼｯｸM" w:hAnsi="HGｺﾞｼｯｸM" w:cs="HGｺﾞｼｯｸM"/>
                <w:bCs/>
                <w:spacing w:val="-2"/>
                <w:sz w:val="16"/>
                <w:szCs w:val="16"/>
              </w:rPr>
              <w:t>12</w:t>
            </w:r>
            <w:r>
              <w:rPr>
                <w:rFonts w:ascii="HGｺﾞｼｯｸM" w:eastAsia="HGｺﾞｼｯｸM" w:hAnsi="HGｺﾞｼｯｸM" w:cs="ＭＳ 明朝"/>
                <w:bCs/>
                <w:spacing w:val="-2"/>
                <w:sz w:val="16"/>
                <w:szCs w:val="16"/>
              </w:rPr>
              <w:t xml:space="preserve">）その他　　　　　　　　　　（　　　　</w:t>
            </w:r>
            <w:r>
              <w:rPr>
                <w:rFonts w:ascii="HGｺﾞｼｯｸM" w:eastAsia="HGｺﾞｼｯｸM" w:hAnsi="HGｺﾞｼｯｸM" w:cs="HGｺﾞｼｯｸM"/>
                <w:spacing w:val="-4"/>
                <w:sz w:val="16"/>
                <w:szCs w:val="16"/>
              </w:rPr>
              <w:t xml:space="preserve">　　　　　　　　　　　　　　　　　　　　　　　　　　）　　　　</w:t>
            </w:r>
          </w:p>
        </w:tc>
      </w:tr>
      <w:tr w:rsidR="001A1B45" w:rsidTr="008408E7">
        <w:trPr>
          <w:trHeight w:val="922"/>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⑤　④の病状・状態像等の具体的程度、症状、検査所見等（　②の（２）に該当する場合は，継続的な医療の必要性が分かるよう記載すること。）</w:t>
            </w:r>
          </w:p>
          <w:p w:rsidR="001A1B45" w:rsidRDefault="001A1B45">
            <w:pPr>
              <w:rPr>
                <w:rFonts w:ascii="HGｺﾞｼｯｸM" w:eastAsia="HGｺﾞｼｯｸM" w:hAnsi="HGｺﾞｼｯｸM" w:cs="HGｺﾞｼｯｸM"/>
                <w:b/>
                <w:spacing w:val="-4"/>
                <w:sz w:val="16"/>
                <w:szCs w:val="16"/>
              </w:rPr>
            </w:pPr>
          </w:p>
          <w:p w:rsidR="001A1B45" w:rsidRDefault="001A1B45">
            <w:pPr>
              <w:rPr>
                <w:rFonts w:ascii="HGｺﾞｼｯｸM" w:eastAsia="HGｺﾞｼｯｸM" w:hAnsi="HGｺﾞｼｯｸM" w:cs="HGｺﾞｼｯｸM"/>
                <w:b/>
                <w:spacing w:val="-4"/>
                <w:sz w:val="16"/>
                <w:szCs w:val="16"/>
              </w:rPr>
            </w:pPr>
          </w:p>
        </w:tc>
      </w:tr>
      <w:tr w:rsidR="001A1B45" w:rsidTr="008408E7">
        <w:trPr>
          <w:trHeight w:val="36"/>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⑥　現在の治療内容　（　②の（２）に該当する場合は，計画的集中的な治療を継続して行う必要性が分かるよう記載すること。）</w:t>
            </w:r>
          </w:p>
          <w:p w:rsidR="001A1B45" w:rsidRDefault="001A1B45">
            <w:r>
              <w:rPr>
                <w:rFonts w:ascii="HGｺﾞｼｯｸM" w:eastAsia="HGｺﾞｼｯｸM" w:hAnsi="HGｺﾞｼｯｸM" w:cs="HGｺﾞｼｯｸM"/>
                <w:spacing w:val="-4"/>
                <w:sz w:val="16"/>
                <w:szCs w:val="16"/>
              </w:rPr>
              <w:t xml:space="preserve">　１　投薬内容・薬物療法（具体的な薬品名を記載すること。）</w:t>
            </w:r>
          </w:p>
          <w:p w:rsidR="001A1B45" w:rsidRDefault="001A1B45">
            <w:pPr>
              <w:rPr>
                <w:rFonts w:ascii="HGｺﾞｼｯｸM" w:eastAsia="HGｺﾞｼｯｸM" w:hAnsi="HGｺﾞｼｯｸM" w:cs="HGｺﾞｼｯｸM"/>
                <w:spacing w:val="-4"/>
                <w:sz w:val="16"/>
                <w:szCs w:val="16"/>
              </w:rPr>
            </w:pPr>
          </w:p>
          <w:p w:rsidR="001A1B45" w:rsidRDefault="001A1B45">
            <w:r>
              <w:rPr>
                <w:rFonts w:ascii="HGｺﾞｼｯｸM" w:eastAsia="HGｺﾞｼｯｸM" w:hAnsi="HGｺﾞｼｯｸM" w:cs="HGｺﾞｼｯｸM"/>
                <w:spacing w:val="-4"/>
                <w:sz w:val="16"/>
                <w:szCs w:val="16"/>
              </w:rPr>
              <w:t xml:space="preserve">　２　精神療法等</w:t>
            </w:r>
          </w:p>
          <w:p w:rsidR="001A1B45" w:rsidRDefault="001A1B45">
            <w:pPr>
              <w:rPr>
                <w:rFonts w:ascii="HGｺﾞｼｯｸM" w:eastAsia="HGｺﾞｼｯｸM" w:hAnsi="HGｺﾞｼｯｸM" w:cs="HGｺﾞｼｯｸM"/>
                <w:spacing w:val="-4"/>
                <w:sz w:val="16"/>
                <w:szCs w:val="16"/>
              </w:rPr>
            </w:pPr>
          </w:p>
          <w:p w:rsidR="001A1B45" w:rsidRDefault="001A1B45">
            <w:r>
              <w:rPr>
                <w:rFonts w:ascii="HGｺﾞｼｯｸM" w:eastAsia="HGｺﾞｼｯｸM" w:hAnsi="HGｺﾞｼｯｸM" w:cs="HGｺﾞｼｯｸM"/>
                <w:spacing w:val="-4"/>
                <w:sz w:val="16"/>
                <w:szCs w:val="16"/>
              </w:rPr>
              <w:t xml:space="preserve">　３　訪問看護指示の有無　（　有　　　　・　　　　無　）</w:t>
            </w:r>
          </w:p>
        </w:tc>
      </w:tr>
      <w:tr w:rsidR="001A1B45" w:rsidTr="008408E7">
        <w:trPr>
          <w:trHeight w:val="36"/>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⑦　今後の治療方針</w:t>
            </w:r>
          </w:p>
          <w:p w:rsidR="001A1B45" w:rsidRDefault="001A1B45">
            <w:pPr>
              <w:rPr>
                <w:rFonts w:ascii="HGｺﾞｼｯｸM" w:eastAsia="HGｺﾞｼｯｸM" w:hAnsi="HGｺﾞｼｯｸM" w:cs="HGｺﾞｼｯｸM"/>
                <w:spacing w:val="-4"/>
                <w:sz w:val="16"/>
                <w:szCs w:val="16"/>
              </w:rPr>
            </w:pPr>
          </w:p>
        </w:tc>
      </w:tr>
      <w:tr w:rsidR="001A1B45" w:rsidTr="008408E7">
        <w:trPr>
          <w:trHeight w:val="737"/>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 xml:space="preserve">⑧　現在の障害福祉サービス等の利用状況　</w:t>
            </w:r>
            <w:r>
              <w:rPr>
                <w:rFonts w:ascii="HGｺﾞｼｯｸM" w:eastAsia="HGｺﾞｼｯｸM" w:hAnsi="HGｺﾞｼｯｸM" w:cs="HGｺﾞｼｯｸM"/>
                <w:spacing w:val="-4"/>
                <w:sz w:val="14"/>
                <w:szCs w:val="14"/>
              </w:rPr>
              <w:t>※</w:t>
            </w:r>
            <w:hyperlink r:id="rId4" w:history="1">
              <w:r>
                <w:rPr>
                  <w:rStyle w:val="a5"/>
                  <w:rFonts w:ascii="HGｺﾞｼｯｸM" w:eastAsia="HGｺﾞｼｯｸM" w:hAnsi="HGｺﾞｼｯｸM" w:cs="Arial"/>
                  <w:bCs/>
                  <w:sz w:val="14"/>
                  <w:szCs w:val="14"/>
                </w:rPr>
                <w:t>障害者の日常生活</w:t>
              </w:r>
            </w:hyperlink>
            <w:hyperlink r:id="rId5" w:history="1">
              <w:r>
                <w:rPr>
                  <w:rStyle w:val="a5"/>
                  <w:rFonts w:ascii="HGｺﾞｼｯｸM" w:eastAsia="HGｺﾞｼｯｸM" w:hAnsi="HGｺﾞｼｯｸM" w:cs="Arial"/>
                  <w:sz w:val="14"/>
                  <w:szCs w:val="14"/>
                </w:rPr>
                <w:t>及び社会生活を総合的に支援するための</w:t>
              </w:r>
            </w:hyperlink>
            <w:r>
              <w:rPr>
                <w:rFonts w:ascii="HGｺﾞｼｯｸM" w:eastAsia="HGｺﾞｼｯｸM" w:hAnsi="HGｺﾞｼｯｸM" w:cs="HGｺﾞｼｯｸM"/>
                <w:spacing w:val="-4"/>
                <w:sz w:val="14"/>
                <w:szCs w:val="14"/>
              </w:rPr>
              <w:t>法律に規定する自立訓練（生活訓練）,共同生活援助（グループホーム）,居宅介護（ホームヘルプ）,その他の障害福祉サービス等,訪問指導等</w:t>
            </w:r>
          </w:p>
          <w:p w:rsidR="001A1B45" w:rsidRDefault="001A1B45">
            <w:pPr>
              <w:rPr>
                <w:rFonts w:ascii="HGｺﾞｼｯｸM" w:eastAsia="HGｺﾞｼｯｸM" w:hAnsi="HGｺﾞｼｯｸM" w:cs="HGｺﾞｼｯｸM"/>
                <w:spacing w:val="-4"/>
                <w:sz w:val="16"/>
                <w:szCs w:val="16"/>
              </w:rPr>
            </w:pPr>
          </w:p>
        </w:tc>
      </w:tr>
      <w:tr w:rsidR="001A1B45" w:rsidTr="008408E7">
        <w:trPr>
          <w:trHeight w:val="36"/>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 xml:space="preserve">⑨　医師の略歴（　</w:t>
            </w:r>
            <w:r>
              <w:rPr>
                <w:rFonts w:ascii="HGｺﾞｼｯｸM" w:eastAsia="HGｺﾞｼｯｸM" w:hAnsi="HGｺﾞｼｯｸM" w:cs="HGｺﾞｼｯｸM"/>
                <w:spacing w:val="-4"/>
                <w:sz w:val="16"/>
                <w:szCs w:val="16"/>
                <w:u w:val="single"/>
              </w:rPr>
              <w:t>②の（２）に該当する場合、下記の該当するものに○を記載</w:t>
            </w:r>
            <w:r>
              <w:rPr>
                <w:rFonts w:ascii="HGｺﾞｼｯｸM" w:eastAsia="HGｺﾞｼｯｸM" w:hAnsi="HGｺﾞｼｯｸM" w:cs="HGｺﾞｼｯｸM"/>
                <w:spacing w:val="-4"/>
                <w:sz w:val="16"/>
                <w:szCs w:val="16"/>
              </w:rPr>
              <w:t>）</w:t>
            </w:r>
          </w:p>
          <w:p w:rsidR="001A1B45" w:rsidRDefault="001A1B45">
            <w:r>
              <w:rPr>
                <w:rFonts w:ascii="HGｺﾞｼｯｸM" w:eastAsia="HGｺﾞｼｯｸM" w:hAnsi="HGｺﾞｼｯｸM" w:cs="HGｺﾞｼｯｸM"/>
                <w:spacing w:val="-4"/>
                <w:sz w:val="16"/>
                <w:szCs w:val="16"/>
              </w:rPr>
              <w:t xml:space="preserve">　（　　）精神保健指定医　　精神保健指定医の証　　第　　　　　　　　　　　　　号（指定医番号をご記入ください。）</w:t>
            </w:r>
          </w:p>
          <w:p w:rsidR="001A1B45" w:rsidRDefault="001A1B45">
            <w:r>
              <w:rPr>
                <w:rFonts w:ascii="HGｺﾞｼｯｸM" w:eastAsia="HGｺﾞｼｯｸM" w:hAnsi="HGｺﾞｼｯｸM" w:cs="HGｺﾞｼｯｸM"/>
                <w:spacing w:val="-4"/>
                <w:sz w:val="16"/>
                <w:szCs w:val="16"/>
              </w:rPr>
              <w:t xml:space="preserve">　（　　）精神科医 （３年以上精神医療に従事 ）</w:t>
            </w:r>
          </w:p>
          <w:p w:rsidR="001A1B45" w:rsidRDefault="001A1B45">
            <w:r>
              <w:rPr>
                <w:rFonts w:ascii="HGｺﾞｼｯｸM" w:eastAsia="HGｺﾞｼｯｸM" w:hAnsi="HGｺﾞｼｯｸM" w:cs="HGｺﾞｼｯｸM"/>
                <w:spacing w:val="-4"/>
                <w:sz w:val="16"/>
                <w:szCs w:val="16"/>
              </w:rPr>
              <w:t xml:space="preserve">　（　　）その他の医師　　（ 精神医療従事歴：　　　　　　　　　　　　　　　　　　　　　　　　　　）</w:t>
            </w:r>
          </w:p>
        </w:tc>
      </w:tr>
      <w:tr w:rsidR="001A1B45" w:rsidTr="008408E7">
        <w:trPr>
          <w:trHeight w:val="36"/>
        </w:trPr>
        <w:tc>
          <w:tcPr>
            <w:tcW w:w="10760" w:type="dxa"/>
            <w:gridSpan w:val="5"/>
            <w:tcBorders>
              <w:top w:val="single" w:sz="4" w:space="0" w:color="000000"/>
              <w:left w:val="single" w:sz="8" w:space="0" w:color="000000"/>
              <w:bottom w:val="single" w:sz="4"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⑩　備　考（他の医療機関への紹介状況等がある場合記載すること）</w:t>
            </w:r>
          </w:p>
          <w:p w:rsidR="001A1B45" w:rsidRDefault="001A1B45">
            <w:pPr>
              <w:rPr>
                <w:rFonts w:ascii="HGｺﾞｼｯｸM" w:eastAsia="HGｺﾞｼｯｸM" w:hAnsi="HGｺﾞｼｯｸM" w:cs="HGｺﾞｼｯｸM"/>
                <w:spacing w:val="-4"/>
                <w:sz w:val="16"/>
                <w:szCs w:val="16"/>
              </w:rPr>
            </w:pPr>
          </w:p>
        </w:tc>
      </w:tr>
      <w:tr w:rsidR="001A1B45" w:rsidTr="008408E7">
        <w:trPr>
          <w:trHeight w:val="1120"/>
        </w:trPr>
        <w:tc>
          <w:tcPr>
            <w:tcW w:w="10760" w:type="dxa"/>
            <w:gridSpan w:val="5"/>
            <w:tcBorders>
              <w:top w:val="single" w:sz="4" w:space="0" w:color="000000"/>
              <w:left w:val="single" w:sz="8" w:space="0" w:color="000000"/>
              <w:bottom w:val="single" w:sz="8" w:space="0" w:color="000000"/>
              <w:right w:val="single" w:sz="12" w:space="0" w:color="000000"/>
            </w:tcBorders>
            <w:shd w:val="clear" w:color="auto" w:fill="auto"/>
          </w:tcPr>
          <w:p w:rsidR="001A1B45" w:rsidRDefault="001A1B45">
            <w:r>
              <w:rPr>
                <w:rFonts w:ascii="HGｺﾞｼｯｸM" w:eastAsia="HGｺﾞｼｯｸM" w:hAnsi="HGｺﾞｼｯｸM" w:cs="HGｺﾞｼｯｸM"/>
                <w:spacing w:val="-4"/>
                <w:sz w:val="16"/>
                <w:szCs w:val="16"/>
              </w:rPr>
              <w:t xml:space="preserve">         　　　年　　　月　　　　日　　　　　　　　　　　　医療機関所在地</w:t>
            </w:r>
          </w:p>
          <w:p w:rsidR="001A1B45" w:rsidRDefault="001A1B45">
            <w:r>
              <w:rPr>
                <w:rFonts w:ascii="HGｺﾞｼｯｸM" w:eastAsia="HGｺﾞｼｯｸM" w:hAnsi="HGｺﾞｼｯｸM" w:cs="HGｺﾞｼｯｸM"/>
                <w:spacing w:val="-4"/>
                <w:sz w:val="16"/>
                <w:szCs w:val="16"/>
              </w:rPr>
              <w:t xml:space="preserve">　　　　　　　　　　　　　　　　　　　　　　　　　　　名　　　　　称</w:t>
            </w:r>
          </w:p>
          <w:p w:rsidR="001A1B45" w:rsidRDefault="001A1B45">
            <w:r>
              <w:rPr>
                <w:rFonts w:ascii="HGｺﾞｼｯｸM" w:eastAsia="HGｺﾞｼｯｸM" w:hAnsi="HGｺﾞｼｯｸM" w:cs="HGｺﾞｼｯｸM"/>
                <w:spacing w:val="-4"/>
                <w:sz w:val="16"/>
                <w:szCs w:val="16"/>
              </w:rPr>
              <w:t xml:space="preserve">　　　　　　　　　　　　　　　　　　　　　　　　　　　</w:t>
            </w:r>
            <w:r>
              <w:rPr>
                <w:rFonts w:ascii="HGｺﾞｼｯｸM" w:eastAsia="HGｺﾞｼｯｸM" w:hAnsi="HGｺﾞｼｯｸM" w:cs="HGｺﾞｼｯｸM"/>
                <w:spacing w:val="56"/>
                <w:sz w:val="16"/>
                <w:szCs w:val="16"/>
              </w:rPr>
              <w:t>電話番</w:t>
            </w:r>
            <w:r>
              <w:rPr>
                <w:rFonts w:ascii="HGｺﾞｼｯｸM" w:eastAsia="HGｺﾞｼｯｸM" w:hAnsi="HGｺﾞｼｯｸM" w:cs="HGｺﾞｼｯｸM"/>
                <w:spacing w:val="-1"/>
                <w:sz w:val="16"/>
                <w:szCs w:val="16"/>
              </w:rPr>
              <w:t>号</w:t>
            </w:r>
          </w:p>
          <w:p w:rsidR="001A1B45" w:rsidRDefault="001A1B45">
            <w:r>
              <w:rPr>
                <w:rFonts w:ascii="HGｺﾞｼｯｸM" w:eastAsia="HGｺﾞｼｯｸM" w:hAnsi="HGｺﾞｼｯｸM" w:cs="HGｺﾞｼｯｸM"/>
                <w:spacing w:val="-4"/>
                <w:sz w:val="16"/>
                <w:szCs w:val="16"/>
              </w:rPr>
              <w:t xml:space="preserve">　　　　　　　　　　　　　　　　　　　　　　　　　　　医師氏名（自署）</w:t>
            </w:r>
          </w:p>
        </w:tc>
      </w:tr>
    </w:tbl>
    <w:p w:rsidR="001A1B45" w:rsidRDefault="001A1B45">
      <w:pPr>
        <w:ind w:right="-140"/>
      </w:pPr>
    </w:p>
    <w:sectPr w:rsidR="001A1B45" w:rsidSect="008408E7">
      <w:pgSz w:w="11906" w:h="16838" w:code="9"/>
      <w:pgMar w:top="170" w:right="57" w:bottom="170" w:left="851" w:header="720" w:footer="720" w:gutter="0"/>
      <w:cols w:space="720"/>
      <w:docGrid w:type="linesAndChars" w:linePitch="286" w:charSpace="-45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Mangal">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8E7"/>
    <w:rsid w:val="001A1B45"/>
    <w:rsid w:val="008408E7"/>
    <w:rsid w:val="00EA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oNotEmbedSmartTags/>
  <w:decimalSymbol w:val="."/>
  <w:listSeparator w:val=","/>
  <w15:chartTrackingRefBased/>
  <w15:docId w15:val="{6F610B09-3F8E-47E6-9FC5-52161CB0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character" w:styleId="a5">
    <w:name w:val="Hyperlink"/>
    <w:rPr>
      <w:rFonts w:ascii="Century" w:eastAsia="ＭＳ 明朝" w:hAnsi="Century" w:cs="Times New Roman"/>
      <w:color w:val="0E1BBB"/>
      <w:kern w:val="1"/>
      <w:sz w:val="21"/>
      <w:szCs w:val="24"/>
      <w:u w:val="single"/>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見出し"/>
    <w:basedOn w:val="a"/>
    <w:next w:val="a6"/>
    <w:pPr>
      <w:keepNext/>
      <w:spacing w:before="240" w:after="120"/>
    </w:pPr>
    <w:rPr>
      <w:rFonts w:ascii="Liberation Sans" w:eastAsia="ＭＳ ゴシック" w:hAnsi="Liberation Sans" w:cs="Mangal"/>
      <w:sz w:val="28"/>
      <w:szCs w:val="28"/>
    </w:rPr>
  </w:style>
  <w:style w:type="paragraph" w:customStyle="1" w:styleId="aa">
    <w:name w:val="キャプション"/>
    <w:basedOn w:val="a"/>
    <w:pPr>
      <w:suppressLineNumbers/>
      <w:spacing w:before="120" w:after="120"/>
    </w:pPr>
    <w:rPr>
      <w:rFonts w:cs="Mangal"/>
      <w:i/>
      <w:iCs/>
      <w:sz w:val="24"/>
    </w:rPr>
  </w:style>
  <w:style w:type="paragraph" w:customStyle="1" w:styleId="ab">
    <w:name w:val="索引"/>
    <w:basedOn w:val="a"/>
    <w:pPr>
      <w:suppressLineNumbers/>
    </w:pPr>
    <w:rPr>
      <w:rFonts w:cs="Mangal"/>
    </w:rPr>
  </w:style>
  <w:style w:type="paragraph" w:styleId="ac">
    <w:name w:val="Balloon Text"/>
    <w:basedOn w:val="a"/>
    <w:rPr>
      <w:rFonts w:ascii="Arial" w:eastAsia="ＭＳ ゴシック" w:hAnsi="Arial" w:cs="Arial"/>
      <w:sz w:val="18"/>
      <w:szCs w:val="18"/>
    </w:rPr>
  </w:style>
  <w:style w:type="paragraph" w:styleId="ad">
    <w:name w:val="header"/>
    <w:basedOn w:val="a"/>
    <w:pPr>
      <w:tabs>
        <w:tab w:val="center" w:pos="4252"/>
        <w:tab w:val="right" w:pos="8504"/>
      </w:tabs>
      <w:snapToGrid w:val="0"/>
    </w:pPr>
    <w:rPr>
      <w:lang w:val="x-none"/>
    </w:rPr>
  </w:style>
  <w:style w:type="paragraph" w:styleId="ae">
    <w:name w:val="footer"/>
    <w:basedOn w:val="a"/>
    <w:pPr>
      <w:tabs>
        <w:tab w:val="center" w:pos="4252"/>
        <w:tab w:val="right" w:pos="8504"/>
      </w:tabs>
      <w:snapToGrid w:val="0"/>
    </w:pPr>
    <w:rPr>
      <w:lang w:val="x-none"/>
    </w:rPr>
  </w:style>
  <w:style w:type="paragraph" w:customStyle="1" w:styleId="af">
    <w:name w:val="一太郎"/>
    <w:pPr>
      <w:widowControl w:val="0"/>
      <w:suppressAutoHyphens/>
      <w:autoSpaceDE w:val="0"/>
      <w:spacing w:line="359" w:lineRule="exact"/>
      <w:jc w:val="both"/>
    </w:pPr>
    <w:rPr>
      <w:rFonts w:ascii="Century" w:eastAsia="ＭＳ 明朝" w:hAnsi="Century" w:cs="ＭＳ 明朝"/>
      <w:spacing w:val="-1"/>
      <w:kern w:val="1"/>
      <w:sz w:val="22"/>
      <w:szCs w:val="22"/>
    </w:rPr>
  </w:style>
  <w:style w:type="paragraph" w:customStyle="1" w:styleId="af0">
    <w:name w:val="枠の内容"/>
    <w:basedOn w:val="a"/>
  </w:style>
  <w:style w:type="paragraph" w:customStyle="1" w:styleId="af1">
    <w:name w:val="表の内容"/>
    <w:basedOn w:val="a"/>
    <w:pPr>
      <w:suppressLineNumbers/>
    </w:pPr>
  </w:style>
  <w:style w:type="paragraph" w:customStyle="1" w:styleId="af2">
    <w:name w:val="表の見出し"/>
    <w:basedOn w:val="af1"/>
    <w:pPr>
      <w:jc w:val="center"/>
    </w:pPr>
    <w:rPr>
      <w:b/>
      <w:bCs/>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w.e-gov.go.jp/htmldata/H17/H17HO123.html" TargetMode="External"/><Relationship Id="rId4" Type="http://schemas.openxmlformats.org/officeDocument/2006/relationships/hyperlink" Target="http://law.e-gov.go.jp/htmldata/H17/H17HO12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自立支援医療費用診断書（精神通院）</vt:lpstr>
    </vt:vector>
  </TitlesOfParts>
  <Company/>
  <LinksUpToDate>false</LinksUpToDate>
  <CharactersWithSpaces>2328</CharactersWithSpaces>
  <SharedDoc>false</SharedDoc>
  <HLinks>
    <vt:vector size="12" baseType="variant">
      <vt:variant>
        <vt:i4>458783</vt:i4>
      </vt:variant>
      <vt:variant>
        <vt:i4>3</vt:i4>
      </vt:variant>
      <vt:variant>
        <vt:i4>0</vt:i4>
      </vt:variant>
      <vt:variant>
        <vt:i4>5</vt:i4>
      </vt:variant>
      <vt:variant>
        <vt:lpwstr>http://law.e-gov.go.jp/htmldata/H17/H17HO123.html</vt:lpwstr>
      </vt:variant>
      <vt:variant>
        <vt:lpwstr/>
      </vt:variant>
      <vt:variant>
        <vt:i4>458783</vt:i4>
      </vt:variant>
      <vt:variant>
        <vt:i4>0</vt:i4>
      </vt:variant>
      <vt:variant>
        <vt:i4>0</vt:i4>
      </vt:variant>
      <vt:variant>
        <vt:i4>5</vt:i4>
      </vt:variant>
      <vt:variant>
        <vt:lpwstr>http://law.e-gov.go.jp/htmldata/H17/H17HO123.html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自立支援医療費用診断書（精神通院）</dc:title>
  <dc:subject/>
  <dc:creator>茨城県</dc:creator>
  <cp:keywords/>
  <dc:description/>
  <cp:lastModifiedBy>邉田 友治</cp:lastModifiedBy>
  <cp:revision>2</cp:revision>
  <cp:lastPrinted>2021-12-16T02:35:00Z</cp:lastPrinted>
  <dcterms:created xsi:type="dcterms:W3CDTF">2021-12-16T02:40:00Z</dcterms:created>
  <dcterms:modified xsi:type="dcterms:W3CDTF">2021-12-16T02:40:00Z</dcterms:modified>
</cp:coreProperties>
</file>