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53" w:rsidRDefault="004E6308" w:rsidP="00F16B83">
      <w:pPr>
        <w:jc w:val="center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-232410</wp:posOffset>
                </wp:positionV>
                <wp:extent cx="1362710" cy="695960"/>
                <wp:effectExtent l="0" t="38100" r="27940" b="27940"/>
                <wp:wrapNone/>
                <wp:docPr id="9" name="横巻き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695960"/>
                        </a:xfrm>
                        <a:prstGeom prst="horizontalScroll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308" w:rsidRPr="004E6308" w:rsidRDefault="004E6308" w:rsidP="004E630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E630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9" o:spid="_x0000_s1026" type="#_x0000_t98" style="position:absolute;left:0;text-align:left;margin-left:-1.05pt;margin-top:-18.3pt;width:107.3pt;height:5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" filled="f" strokecolor="black [3213]" strokeweight="2pt">
                <v:stroke joinstyle="miter"/>
                <v:textbox>
                  <w:txbxContent>
                    <w:p w:rsidR="004E6308" w:rsidRPr="004E6308" w:rsidRDefault="004E6308" w:rsidP="004E630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r w:rsidRPr="004E630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16B83">
        <w:rPr>
          <w:rFonts w:hint="eastAsia"/>
          <w:sz w:val="40"/>
        </w:rPr>
        <w:t>同　意　書</w:t>
      </w:r>
    </w:p>
    <w:p w:rsidR="00F16B83" w:rsidRDefault="00F16B83" w:rsidP="00F16B83">
      <w:pPr>
        <w:jc w:val="center"/>
        <w:rPr>
          <w:sz w:val="24"/>
        </w:rPr>
      </w:pPr>
    </w:p>
    <w:p w:rsidR="00F16B83" w:rsidRDefault="004E6308" w:rsidP="00F16B8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4E6308">
        <w:rPr>
          <w:rFonts w:ascii="HGS創英角ﾎﾟｯﾌﾟ体" w:eastAsia="HGS創英角ﾎﾟｯﾌﾟ体" w:hAnsi="HGS創英角ﾎﾟｯﾌﾟ体" w:hint="eastAsia"/>
          <w:sz w:val="24"/>
        </w:rPr>
        <w:t>２</w:t>
      </w:r>
      <w:r>
        <w:rPr>
          <w:rFonts w:hint="eastAsia"/>
          <w:sz w:val="24"/>
        </w:rPr>
        <w:t>年</w:t>
      </w:r>
      <w:r w:rsidRPr="004E6308">
        <w:rPr>
          <w:rFonts w:ascii="HGS創英角ﾎﾟｯﾌﾟ体" w:eastAsia="HGS創英角ﾎﾟｯﾌﾟ体" w:hAnsi="HGS創英角ﾎﾟｯﾌﾟ体" w:hint="eastAsia"/>
          <w:sz w:val="24"/>
        </w:rPr>
        <w:t>５</w:t>
      </w:r>
      <w:r>
        <w:rPr>
          <w:rFonts w:hint="eastAsia"/>
          <w:sz w:val="24"/>
        </w:rPr>
        <w:t>月</w:t>
      </w:r>
      <w:r w:rsidRPr="004E6308">
        <w:rPr>
          <w:rFonts w:ascii="HGS創英角ﾎﾟｯﾌﾟ体" w:eastAsia="HGS創英角ﾎﾟｯﾌﾟ体" w:hAnsi="HGS創英角ﾎﾟｯﾌﾟ体" w:hint="eastAsia"/>
          <w:sz w:val="24"/>
        </w:rPr>
        <w:t>５</w:t>
      </w:r>
      <w:r w:rsidR="00F16B83">
        <w:rPr>
          <w:rFonts w:hint="eastAsia"/>
          <w:sz w:val="24"/>
        </w:rPr>
        <w:t xml:space="preserve">日　</w:t>
      </w:r>
    </w:p>
    <w:p w:rsidR="00F16B83" w:rsidRDefault="00F16B83" w:rsidP="00F16B83">
      <w:pPr>
        <w:jc w:val="left"/>
        <w:rPr>
          <w:sz w:val="24"/>
        </w:rPr>
      </w:pPr>
    </w:p>
    <w:p w:rsidR="00F16B83" w:rsidRDefault="00B50716" w:rsidP="00F16B83">
      <w:pPr>
        <w:jc w:val="left"/>
        <w:rPr>
          <w:sz w:val="24"/>
        </w:rPr>
      </w:pPr>
      <w:r>
        <w:rPr>
          <w:rFonts w:hint="eastAsia"/>
          <w:sz w:val="24"/>
        </w:rPr>
        <w:t>潮来</w:t>
      </w:r>
      <w:r w:rsidR="00F16B83">
        <w:rPr>
          <w:rFonts w:hint="eastAsia"/>
          <w:sz w:val="24"/>
        </w:rPr>
        <w:t>市長　様</w:t>
      </w:r>
    </w:p>
    <w:p w:rsidR="00F16B83" w:rsidRDefault="00F16B83" w:rsidP="00F16B83">
      <w:pPr>
        <w:jc w:val="left"/>
        <w:rPr>
          <w:sz w:val="24"/>
        </w:rPr>
      </w:pPr>
    </w:p>
    <w:p w:rsidR="00F16B83" w:rsidRDefault="00F16B83" w:rsidP="00F16B83">
      <w:pPr>
        <w:jc w:val="center"/>
        <w:rPr>
          <w:sz w:val="24"/>
        </w:rPr>
      </w:pPr>
      <w:r>
        <w:rPr>
          <w:rFonts w:hint="eastAsia"/>
          <w:sz w:val="24"/>
        </w:rPr>
        <w:t>新型コロナウイルス感染症に係る</w:t>
      </w:r>
    </w:p>
    <w:p w:rsidR="00F16B83" w:rsidRDefault="00F16B83" w:rsidP="00F16B83">
      <w:pPr>
        <w:jc w:val="center"/>
        <w:rPr>
          <w:sz w:val="24"/>
        </w:rPr>
      </w:pPr>
      <w:r>
        <w:rPr>
          <w:rFonts w:hint="eastAsia"/>
          <w:sz w:val="24"/>
        </w:rPr>
        <w:t>要介護認定の臨時的な</w:t>
      </w:r>
      <w:r w:rsidR="00962B8F">
        <w:rPr>
          <w:rFonts w:hint="eastAsia"/>
          <w:sz w:val="24"/>
        </w:rPr>
        <w:t>取扱い</w:t>
      </w:r>
      <w:r>
        <w:rPr>
          <w:rFonts w:hint="eastAsia"/>
          <w:sz w:val="24"/>
        </w:rPr>
        <w:t>について</w:t>
      </w:r>
    </w:p>
    <w:p w:rsidR="00F16B83" w:rsidRDefault="00F16B83" w:rsidP="00F16B83">
      <w:pPr>
        <w:jc w:val="center"/>
        <w:rPr>
          <w:sz w:val="24"/>
        </w:rPr>
      </w:pPr>
    </w:p>
    <w:p w:rsidR="00F16B83" w:rsidRDefault="00F16B83" w:rsidP="00F16B83">
      <w:pPr>
        <w:jc w:val="left"/>
        <w:rPr>
          <w:sz w:val="24"/>
        </w:rPr>
      </w:pPr>
      <w:r>
        <w:rPr>
          <w:rFonts w:hint="eastAsia"/>
          <w:sz w:val="24"/>
        </w:rPr>
        <w:t xml:space="preserve">　新型コロナウイルス感染症対策のため、</w:t>
      </w:r>
      <w:r w:rsidR="00ED62D3">
        <w:rPr>
          <w:rFonts w:hint="eastAsia"/>
          <w:sz w:val="24"/>
        </w:rPr>
        <w:t>認定調査を実施できないことから、</w:t>
      </w:r>
      <w:r w:rsidR="002A3379">
        <w:rPr>
          <w:rFonts w:hint="eastAsia"/>
          <w:sz w:val="24"/>
        </w:rPr>
        <w:t>令和２年２月１</w:t>
      </w:r>
      <w:r>
        <w:rPr>
          <w:rFonts w:hint="eastAsia"/>
          <w:sz w:val="24"/>
        </w:rPr>
        <w:t>８日付け厚生労働省老健局老人保健課の事務連絡に基づき、要介護（要支援）認定の有効期間を１２か月延長（合算）することに同意します。</w:t>
      </w:r>
    </w:p>
    <w:p w:rsidR="00ED62D3" w:rsidRDefault="004E6308" w:rsidP="00F16B83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-635</wp:posOffset>
                </wp:positionV>
                <wp:extent cx="2063115" cy="463550"/>
                <wp:effectExtent l="0" t="0" r="13335" b="31750"/>
                <wp:wrapNone/>
                <wp:docPr id="8" name="下矢印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463550"/>
                        </a:xfrm>
                        <a:prstGeom prst="downArrowCallout">
                          <a:avLst>
                            <a:gd name="adj1" fmla="val 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308" w:rsidRPr="004E6308" w:rsidRDefault="004E6308" w:rsidP="004E630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  <w:r w:rsidRPr="004E630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押印を</w:t>
                            </w:r>
                            <w:r w:rsidRPr="004E630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  <w:t>お忘れなく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8" o:spid="_x0000_s1027" type="#_x0000_t80" style="position:absolute;margin-left:280.95pt;margin-top:-.05pt;width:162.45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" adj="14035,9587,16200,10800" filled="f" strokecolor="black [3213]" strokeweight="2pt">
                <v:textbox>
                  <w:txbxContent>
                    <w:p w:rsidR="004E6308" w:rsidRPr="004E6308" w:rsidRDefault="004E6308" w:rsidP="004E6308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</w:pPr>
                      <w:r w:rsidRPr="004E630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押印を</w:t>
                      </w:r>
                      <w:r w:rsidRPr="004E6308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  <w:t>お忘れなく</w:t>
                      </w:r>
                    </w:p>
                  </w:txbxContent>
                </v:textbox>
              </v:shape>
            </w:pict>
          </mc:Fallback>
        </mc:AlternateContent>
      </w:r>
    </w:p>
    <w:p w:rsidR="00ED62D3" w:rsidRDefault="00ED62D3" w:rsidP="00F16B83">
      <w:pPr>
        <w:jc w:val="left"/>
        <w:rPr>
          <w:sz w:val="24"/>
        </w:rPr>
      </w:pPr>
    </w:p>
    <w:tbl>
      <w:tblPr>
        <w:tblStyle w:val="a7"/>
        <w:tblW w:w="8620" w:type="dxa"/>
        <w:tblLook w:val="04A0" w:firstRow="1" w:lastRow="0" w:firstColumn="1" w:lastColumn="0" w:noHBand="0" w:noVBand="1"/>
      </w:tblPr>
      <w:tblGrid>
        <w:gridCol w:w="2542"/>
        <w:gridCol w:w="6078"/>
      </w:tblGrid>
      <w:tr w:rsidR="00ED62D3" w:rsidTr="009D5743">
        <w:trPr>
          <w:trHeight w:val="754"/>
        </w:trPr>
        <w:tc>
          <w:tcPr>
            <w:tcW w:w="2542" w:type="dxa"/>
            <w:vAlign w:val="center"/>
          </w:tcPr>
          <w:p w:rsidR="00ED62D3" w:rsidRDefault="00E51750" w:rsidP="00E51750">
            <w:pPr>
              <w:jc w:val="center"/>
              <w:rPr>
                <w:sz w:val="24"/>
              </w:rPr>
            </w:pPr>
            <w:r w:rsidRPr="00B26E48">
              <w:rPr>
                <w:rFonts w:hint="eastAsia"/>
                <w:spacing w:val="45"/>
                <w:kern w:val="0"/>
                <w:sz w:val="24"/>
                <w:fitText w:val="1960" w:id="-2091163135"/>
              </w:rPr>
              <w:t>被保険者氏</w:t>
            </w:r>
            <w:r w:rsidRPr="00B26E48">
              <w:rPr>
                <w:rFonts w:hint="eastAsia"/>
                <w:spacing w:val="30"/>
                <w:kern w:val="0"/>
                <w:sz w:val="24"/>
                <w:fitText w:val="1960" w:id="-2091163135"/>
              </w:rPr>
              <w:t>名</w:t>
            </w:r>
          </w:p>
        </w:tc>
        <w:tc>
          <w:tcPr>
            <w:tcW w:w="6078" w:type="dxa"/>
            <w:vAlign w:val="center"/>
          </w:tcPr>
          <w:p w:rsidR="00ED62D3" w:rsidRDefault="004E6308" w:rsidP="00BC580C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EDBD42" wp14:editId="0082470D">
                      <wp:simplePos x="0" y="0"/>
                      <wp:positionH relativeFrom="column">
                        <wp:posOffset>3188335</wp:posOffset>
                      </wp:positionH>
                      <wp:positionV relativeFrom="paragraph">
                        <wp:posOffset>19050</wp:posOffset>
                      </wp:positionV>
                      <wp:extent cx="391160" cy="445135"/>
                      <wp:effectExtent l="19050" t="19050" r="27940" b="1206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60" cy="445135"/>
                              </a:xfrm>
                              <a:prstGeom prst="ellips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9A835F" id="円/楕円 2" o:spid="_x0000_s1026" style="position:absolute;left:0;text-align:left;margin-left:251.05pt;margin-top:1.5pt;width:30.8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" filled="f" strokecolor="windowText" strokeweight="2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</w:t>
            </w:r>
            <w:r w:rsidRPr="004E6308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潮来　太郎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="00E51750">
              <w:rPr>
                <w:rFonts w:hint="eastAsia"/>
                <w:sz w:val="24"/>
              </w:rPr>
              <w:t xml:space="preserve">　</w:t>
            </w:r>
            <w:r w:rsidR="00BC580C">
              <w:rPr>
                <w:rFonts w:hint="eastAsia"/>
                <w:sz w:val="32"/>
              </w:rPr>
              <w:t>印</w:t>
            </w:r>
          </w:p>
        </w:tc>
      </w:tr>
      <w:tr w:rsidR="00ED62D3" w:rsidTr="009D5743">
        <w:trPr>
          <w:trHeight w:val="754"/>
        </w:trPr>
        <w:tc>
          <w:tcPr>
            <w:tcW w:w="2542" w:type="dxa"/>
            <w:vAlign w:val="center"/>
          </w:tcPr>
          <w:p w:rsidR="007D7367" w:rsidRDefault="00B878B7" w:rsidP="007D34B4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筆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者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氏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078" w:type="dxa"/>
            <w:vAlign w:val="center"/>
          </w:tcPr>
          <w:p w:rsidR="00ED62D3" w:rsidRDefault="004E6308" w:rsidP="00F16B83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534AAA" wp14:editId="7B642B4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22860</wp:posOffset>
                      </wp:positionV>
                      <wp:extent cx="391160" cy="445135"/>
                      <wp:effectExtent l="19050" t="19050" r="27940" b="1206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60" cy="445135"/>
                              </a:xfrm>
                              <a:prstGeom prst="ellips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AEED57" id="円/楕円 4" o:spid="_x0000_s1026" style="position:absolute;left:0;text-align:left;margin-left:250.65pt;margin-top:1.8pt;width:30.8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" filled="f" strokecolor="windowText" strokeweight="2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</w:t>
            </w:r>
            <w:r w:rsidRPr="004E6308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潮来　花子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="00E51750">
              <w:rPr>
                <w:rFonts w:hint="eastAsia"/>
                <w:sz w:val="24"/>
              </w:rPr>
              <w:t xml:space="preserve">　</w:t>
            </w:r>
            <w:r w:rsidR="00BC580C">
              <w:rPr>
                <w:rFonts w:hint="eastAsia"/>
                <w:sz w:val="32"/>
              </w:rPr>
              <w:t>印</w:t>
            </w:r>
            <w:bookmarkStart w:id="0" w:name="_GoBack"/>
            <w:bookmarkEnd w:id="0"/>
          </w:p>
        </w:tc>
      </w:tr>
      <w:tr w:rsidR="00ED62D3" w:rsidTr="0025278C">
        <w:trPr>
          <w:trHeight w:val="946"/>
        </w:trPr>
        <w:tc>
          <w:tcPr>
            <w:tcW w:w="2542" w:type="dxa"/>
            <w:vAlign w:val="center"/>
          </w:tcPr>
          <w:p w:rsidR="00ED62D3" w:rsidRDefault="00ED62D3" w:rsidP="007D34B4">
            <w:pPr>
              <w:jc w:val="center"/>
              <w:rPr>
                <w:sz w:val="24"/>
              </w:rPr>
            </w:pPr>
            <w:r w:rsidRPr="00B26E48">
              <w:rPr>
                <w:rFonts w:hint="eastAsia"/>
                <w:kern w:val="0"/>
                <w:sz w:val="24"/>
                <w:fitText w:val="1981" w:id="-2091204094"/>
              </w:rPr>
              <w:t>被保険者との関</w:t>
            </w:r>
            <w:r w:rsidRPr="00B26E48">
              <w:rPr>
                <w:rFonts w:hint="eastAsia"/>
                <w:spacing w:val="30"/>
                <w:kern w:val="0"/>
                <w:sz w:val="24"/>
                <w:fitText w:val="1981" w:id="-2091204094"/>
              </w:rPr>
              <w:t>係</w:t>
            </w:r>
          </w:p>
        </w:tc>
        <w:tc>
          <w:tcPr>
            <w:tcW w:w="6078" w:type="dxa"/>
            <w:vAlign w:val="center"/>
          </w:tcPr>
          <w:p w:rsidR="00B878B7" w:rsidRDefault="004E6308" w:rsidP="00F16B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□本人　　☑親族（　</w:t>
            </w:r>
            <w:r w:rsidRPr="004E6308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妻</w:t>
            </w:r>
            <w:r w:rsidR="00B878B7">
              <w:rPr>
                <w:rFonts w:hint="eastAsia"/>
                <w:sz w:val="24"/>
              </w:rPr>
              <w:t xml:space="preserve">　）</w:t>
            </w:r>
          </w:p>
          <w:p w:rsidR="00ED62D3" w:rsidRDefault="007D34B4" w:rsidP="00F16B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）</w:t>
            </w:r>
          </w:p>
        </w:tc>
      </w:tr>
      <w:tr w:rsidR="007D34B4" w:rsidTr="0025278C">
        <w:trPr>
          <w:trHeight w:val="2361"/>
        </w:trPr>
        <w:tc>
          <w:tcPr>
            <w:tcW w:w="2542" w:type="dxa"/>
            <w:vAlign w:val="center"/>
          </w:tcPr>
          <w:p w:rsidR="007D34B4" w:rsidRDefault="007D34B4" w:rsidP="007D34B4">
            <w:pPr>
              <w:jc w:val="center"/>
              <w:rPr>
                <w:kern w:val="0"/>
                <w:sz w:val="24"/>
              </w:rPr>
            </w:pPr>
            <w:r w:rsidRPr="00BC580C">
              <w:rPr>
                <w:rFonts w:hint="eastAsia"/>
                <w:w w:val="91"/>
                <w:kern w:val="0"/>
                <w:sz w:val="24"/>
                <w:fitText w:val="1981" w:id="-2091203584"/>
              </w:rPr>
              <w:t>有効期間延長の理</w:t>
            </w:r>
            <w:r w:rsidRPr="00BC580C">
              <w:rPr>
                <w:rFonts w:hint="eastAsia"/>
                <w:spacing w:val="45"/>
                <w:w w:val="91"/>
                <w:kern w:val="0"/>
                <w:sz w:val="24"/>
                <w:fitText w:val="1981" w:id="-2091203584"/>
              </w:rPr>
              <w:t>由</w:t>
            </w:r>
          </w:p>
          <w:p w:rsidR="00CC31A1" w:rsidRPr="00ED62D3" w:rsidRDefault="00CC31A1" w:rsidP="00962B8F">
            <w:pPr>
              <w:jc w:val="center"/>
              <w:rPr>
                <w:kern w:val="0"/>
                <w:sz w:val="24"/>
              </w:rPr>
            </w:pPr>
            <w:r w:rsidRPr="00962B8F">
              <w:rPr>
                <w:rFonts w:hint="eastAsia"/>
                <w:kern w:val="0"/>
                <w:sz w:val="16"/>
              </w:rPr>
              <w:t>（</w:t>
            </w:r>
            <w:r w:rsidR="00962B8F" w:rsidRPr="00962B8F">
              <w:rPr>
                <w:rFonts w:hint="eastAsia"/>
                <w:kern w:val="0"/>
                <w:sz w:val="16"/>
              </w:rPr>
              <w:t>該当する番号１又は２に○をしてください。）</w:t>
            </w:r>
          </w:p>
        </w:tc>
        <w:tc>
          <w:tcPr>
            <w:tcW w:w="6078" w:type="dxa"/>
            <w:vAlign w:val="center"/>
          </w:tcPr>
          <w:p w:rsidR="007D34B4" w:rsidRDefault="004E6308" w:rsidP="0025278C">
            <w:pPr>
              <w:ind w:left="750" w:hangingChars="300" w:hanging="75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503867" wp14:editId="25909A84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-31115</wp:posOffset>
                      </wp:positionV>
                      <wp:extent cx="391160" cy="445135"/>
                      <wp:effectExtent l="19050" t="19050" r="27940" b="1206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60" cy="445135"/>
                              </a:xfrm>
                              <a:prstGeom prst="ellips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254630" id="円/楕円 3" o:spid="_x0000_s1026" style="position:absolute;left:0;text-align:left;margin-left:-7.45pt;margin-top:-2.45pt;width:30.8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" filled="f" strokecolor="windowText" strokeweight="2.5pt">
                      <v:stroke joinstyle="miter"/>
                    </v:oval>
                  </w:pict>
                </mc:Fallback>
              </mc:AlternateContent>
            </w:r>
            <w:r w:rsidR="007D34B4" w:rsidRPr="007D34B4">
              <w:rPr>
                <w:rFonts w:hint="eastAsia"/>
              </w:rPr>
              <w:t>１　新型コロナウイルス感染症への対応のため、</w:t>
            </w:r>
          </w:p>
          <w:p w:rsidR="0025278C" w:rsidRDefault="007D34B4" w:rsidP="0025278C">
            <w:pPr>
              <w:ind w:leftChars="200" w:left="750" w:hangingChars="100" w:hanging="250"/>
              <w:jc w:val="left"/>
            </w:pPr>
            <w:r w:rsidRPr="007D34B4">
              <w:rPr>
                <w:rFonts w:hint="eastAsia"/>
              </w:rPr>
              <w:t>介護保険施設や病院等において、入所（院）者</w:t>
            </w:r>
          </w:p>
          <w:p w:rsidR="0025278C" w:rsidRDefault="007D34B4" w:rsidP="0025278C">
            <w:pPr>
              <w:ind w:leftChars="200" w:left="750" w:hangingChars="100" w:hanging="250"/>
              <w:jc w:val="left"/>
            </w:pPr>
            <w:r w:rsidRPr="007D34B4">
              <w:rPr>
                <w:rFonts w:hint="eastAsia"/>
              </w:rPr>
              <w:t>との面会を禁止する等の措置がとられ、認定調</w:t>
            </w:r>
          </w:p>
          <w:p w:rsidR="007D34B4" w:rsidRPr="007D34B4" w:rsidRDefault="007D34B4" w:rsidP="0025278C">
            <w:pPr>
              <w:ind w:leftChars="200" w:left="750" w:hangingChars="100" w:hanging="250"/>
              <w:jc w:val="left"/>
            </w:pPr>
            <w:r w:rsidRPr="007D34B4">
              <w:rPr>
                <w:rFonts w:hint="eastAsia"/>
              </w:rPr>
              <w:t>査が</w:t>
            </w:r>
            <w:r>
              <w:rPr>
                <w:rFonts w:hint="eastAsia"/>
              </w:rPr>
              <w:t>困難なため</w:t>
            </w:r>
          </w:p>
          <w:p w:rsidR="007D34B4" w:rsidRDefault="00B50716" w:rsidP="0025278C">
            <w:pPr>
              <w:ind w:left="500" w:hangingChars="200" w:hanging="500"/>
              <w:jc w:val="left"/>
              <w:rPr>
                <w:sz w:val="24"/>
              </w:rPr>
            </w:pPr>
            <w:r>
              <w:rPr>
                <w:rFonts w:hint="eastAsia"/>
              </w:rPr>
              <w:t>２　その他特別な事情により</w:t>
            </w:r>
            <w:r w:rsidR="007D34B4">
              <w:rPr>
                <w:rFonts w:hint="eastAsia"/>
              </w:rPr>
              <w:t>、認定調査が困難であるため。</w:t>
            </w:r>
          </w:p>
        </w:tc>
      </w:tr>
    </w:tbl>
    <w:p w:rsidR="00ED62D3" w:rsidRDefault="00ED62D3" w:rsidP="00F16B83">
      <w:pPr>
        <w:jc w:val="left"/>
        <w:rPr>
          <w:sz w:val="24"/>
        </w:rPr>
      </w:pPr>
    </w:p>
    <w:p w:rsidR="009D5743" w:rsidRDefault="009D5743" w:rsidP="00F16B83">
      <w:pPr>
        <w:jc w:val="left"/>
        <w:rPr>
          <w:sz w:val="24"/>
        </w:rPr>
      </w:pPr>
    </w:p>
    <w:p w:rsidR="00F16B83" w:rsidRDefault="007D34B4" w:rsidP="00F16B83">
      <w:pPr>
        <w:jc w:val="left"/>
        <w:rPr>
          <w:sz w:val="24"/>
        </w:rPr>
      </w:pPr>
      <w:r>
        <w:rPr>
          <w:rFonts w:hint="eastAsia"/>
          <w:sz w:val="24"/>
        </w:rPr>
        <w:t>【市記載欄】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250"/>
        <w:gridCol w:w="2000"/>
      </w:tblGrid>
      <w:tr w:rsidR="00962B8F" w:rsidTr="00962B8F">
        <w:trPr>
          <w:trHeight w:val="509"/>
        </w:trPr>
        <w:tc>
          <w:tcPr>
            <w:tcW w:w="1745" w:type="dxa"/>
            <w:vAlign w:val="center"/>
          </w:tcPr>
          <w:p w:rsidR="00962B8F" w:rsidRDefault="00962B8F" w:rsidP="00962B8F">
            <w:pPr>
              <w:jc w:val="center"/>
            </w:pPr>
            <w:r w:rsidRPr="00B26E48">
              <w:rPr>
                <w:rFonts w:hint="eastAsia"/>
                <w:spacing w:val="15"/>
                <w:kern w:val="0"/>
                <w:fitText w:val="1500" w:id="-2091175424"/>
              </w:rPr>
              <w:t>被保険者番</w:t>
            </w:r>
            <w:r w:rsidRPr="00B26E48">
              <w:rPr>
                <w:rFonts w:hint="eastAsia"/>
                <w:spacing w:val="45"/>
                <w:kern w:val="0"/>
                <w:fitText w:val="1500" w:id="-2091175424"/>
              </w:rPr>
              <w:t>号</w:t>
            </w: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1250" w:type="dxa"/>
            <w:vAlign w:val="center"/>
          </w:tcPr>
          <w:p w:rsidR="00962B8F" w:rsidRDefault="00962B8F" w:rsidP="00962B8F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000" w:type="dxa"/>
            <w:vAlign w:val="center"/>
          </w:tcPr>
          <w:p w:rsidR="00962B8F" w:rsidRDefault="00962B8F" w:rsidP="00F16B83"/>
        </w:tc>
      </w:tr>
      <w:tr w:rsidR="007D34B4" w:rsidTr="00962B8F">
        <w:trPr>
          <w:trHeight w:val="509"/>
        </w:trPr>
        <w:tc>
          <w:tcPr>
            <w:tcW w:w="1745" w:type="dxa"/>
            <w:vAlign w:val="center"/>
          </w:tcPr>
          <w:p w:rsidR="007D34B4" w:rsidRDefault="00F2701A" w:rsidP="00962B8F">
            <w:pPr>
              <w:jc w:val="center"/>
            </w:pPr>
            <w:r w:rsidRPr="00B26E48">
              <w:rPr>
                <w:rFonts w:hint="eastAsia"/>
                <w:spacing w:val="45"/>
                <w:kern w:val="0"/>
                <w:fitText w:val="1500" w:id="-2091175423"/>
              </w:rPr>
              <w:t>延期処理日</w:t>
            </w:r>
          </w:p>
        </w:tc>
        <w:tc>
          <w:tcPr>
            <w:tcW w:w="6250" w:type="dxa"/>
            <w:gridSpan w:val="12"/>
            <w:vAlign w:val="center"/>
          </w:tcPr>
          <w:p w:rsidR="007D34B4" w:rsidRDefault="00AF482E" w:rsidP="00F16B83">
            <w:r>
              <w:rPr>
                <w:rFonts w:hint="eastAsia"/>
              </w:rPr>
              <w:t>令和２年　　月　　日</w:t>
            </w:r>
          </w:p>
        </w:tc>
      </w:tr>
      <w:tr w:rsidR="007D34B4" w:rsidTr="00962B8F">
        <w:trPr>
          <w:trHeight w:val="509"/>
        </w:trPr>
        <w:tc>
          <w:tcPr>
            <w:tcW w:w="1745" w:type="dxa"/>
            <w:vAlign w:val="center"/>
          </w:tcPr>
          <w:p w:rsidR="007D34B4" w:rsidRDefault="00AF482E" w:rsidP="00962B8F">
            <w:pPr>
              <w:jc w:val="center"/>
            </w:pPr>
            <w:r w:rsidRPr="00BC580C">
              <w:rPr>
                <w:rFonts w:hint="eastAsia"/>
                <w:w w:val="89"/>
                <w:kern w:val="0"/>
                <w:fitText w:val="1500" w:id="-2091175422"/>
              </w:rPr>
              <w:t>延長した有効期</w:t>
            </w:r>
            <w:r w:rsidRPr="00BC580C">
              <w:rPr>
                <w:rFonts w:hint="eastAsia"/>
                <w:spacing w:val="30"/>
                <w:w w:val="89"/>
                <w:kern w:val="0"/>
                <w:fitText w:val="1500" w:id="-2091175422"/>
              </w:rPr>
              <w:t>間</w:t>
            </w:r>
          </w:p>
        </w:tc>
        <w:tc>
          <w:tcPr>
            <w:tcW w:w="6250" w:type="dxa"/>
            <w:gridSpan w:val="12"/>
            <w:vAlign w:val="center"/>
          </w:tcPr>
          <w:p w:rsidR="007D34B4" w:rsidRDefault="001872F2" w:rsidP="00962B8F">
            <w:pPr>
              <w:jc w:val="left"/>
            </w:pPr>
            <w:r>
              <w:rPr>
                <w:rFonts w:hint="eastAsia"/>
              </w:rPr>
              <w:t xml:space="preserve">令和　</w:t>
            </w:r>
            <w:r w:rsidR="00AF482E">
              <w:rPr>
                <w:rFonts w:hint="eastAsia"/>
              </w:rPr>
              <w:t>年　　月　　日</w:t>
            </w:r>
            <w:r w:rsidR="00962B8F">
              <w:rPr>
                <w:rFonts w:hint="eastAsia"/>
              </w:rPr>
              <w:t xml:space="preserve"> </w:t>
            </w:r>
            <w:r w:rsidR="00AF482E">
              <w:rPr>
                <w:rFonts w:hint="eastAsia"/>
              </w:rPr>
              <w:t>～</w:t>
            </w:r>
            <w:r w:rsidR="00962B8F">
              <w:rPr>
                <w:rFonts w:hint="eastAsia"/>
              </w:rPr>
              <w:t xml:space="preserve"> </w:t>
            </w:r>
            <w:r w:rsidR="00AF482E">
              <w:rPr>
                <w:rFonts w:hint="eastAsia"/>
              </w:rPr>
              <w:t>令和３年　　月　　日</w:t>
            </w:r>
          </w:p>
        </w:tc>
      </w:tr>
    </w:tbl>
    <w:p w:rsidR="0025278C" w:rsidRPr="00F16B83" w:rsidRDefault="0025278C" w:rsidP="00AF482E"/>
    <w:sectPr w:rsidR="0025278C" w:rsidRPr="00F16B83" w:rsidSect="0025278C">
      <w:pgSz w:w="11907" w:h="16839" w:code="9"/>
      <w:pgMar w:top="1701" w:right="1701" w:bottom="1418" w:left="1701" w:header="851" w:footer="992" w:gutter="0"/>
      <w:cols w:space="425"/>
      <w:docGrid w:type="linesAndChars" w:linePitch="365" w:charSpace="82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4B" w:rsidRDefault="006B034B" w:rsidP="009D5743">
      <w:r>
        <w:separator/>
      </w:r>
    </w:p>
  </w:endnote>
  <w:endnote w:type="continuationSeparator" w:id="0">
    <w:p w:rsidR="006B034B" w:rsidRDefault="006B034B" w:rsidP="009D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4B" w:rsidRDefault="006B034B" w:rsidP="009D5743">
      <w:r>
        <w:separator/>
      </w:r>
    </w:p>
  </w:footnote>
  <w:footnote w:type="continuationSeparator" w:id="0">
    <w:p w:rsidR="006B034B" w:rsidRDefault="006B034B" w:rsidP="009D5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83"/>
    <w:rsid w:val="001872F2"/>
    <w:rsid w:val="0025278C"/>
    <w:rsid w:val="002A3379"/>
    <w:rsid w:val="00301B06"/>
    <w:rsid w:val="0034772E"/>
    <w:rsid w:val="0036743B"/>
    <w:rsid w:val="00495753"/>
    <w:rsid w:val="004E6308"/>
    <w:rsid w:val="005A4E68"/>
    <w:rsid w:val="005E14CB"/>
    <w:rsid w:val="006B034B"/>
    <w:rsid w:val="00772261"/>
    <w:rsid w:val="007D34B4"/>
    <w:rsid w:val="007D7367"/>
    <w:rsid w:val="00911004"/>
    <w:rsid w:val="00962B8F"/>
    <w:rsid w:val="009D5743"/>
    <w:rsid w:val="00AF482E"/>
    <w:rsid w:val="00B13F1F"/>
    <w:rsid w:val="00B26E48"/>
    <w:rsid w:val="00B50716"/>
    <w:rsid w:val="00B878B7"/>
    <w:rsid w:val="00BC580C"/>
    <w:rsid w:val="00BC79E0"/>
    <w:rsid w:val="00CC31A1"/>
    <w:rsid w:val="00D33BB4"/>
    <w:rsid w:val="00E51750"/>
    <w:rsid w:val="00E766D7"/>
    <w:rsid w:val="00ED62D3"/>
    <w:rsid w:val="00EE0861"/>
    <w:rsid w:val="00F16B83"/>
    <w:rsid w:val="00F17E64"/>
    <w:rsid w:val="00F2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0B5A1-C973-4FF7-B5C1-F03CF4B7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B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16B83"/>
    <w:rPr>
      <w:sz w:val="24"/>
    </w:rPr>
  </w:style>
  <w:style w:type="paragraph" w:styleId="a5">
    <w:name w:val="Closing"/>
    <w:basedOn w:val="a"/>
    <w:link w:val="a6"/>
    <w:uiPriority w:val="99"/>
    <w:unhideWhenUsed/>
    <w:rsid w:val="00F16B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16B83"/>
    <w:rPr>
      <w:sz w:val="24"/>
    </w:rPr>
  </w:style>
  <w:style w:type="table" w:styleId="a7">
    <w:name w:val="Table Grid"/>
    <w:basedOn w:val="a1"/>
    <w:uiPriority w:val="39"/>
    <w:rsid w:val="00ED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4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8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D57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5743"/>
  </w:style>
  <w:style w:type="paragraph" w:styleId="ac">
    <w:name w:val="footer"/>
    <w:basedOn w:val="a"/>
    <w:link w:val="ad"/>
    <w:uiPriority w:val="99"/>
    <w:unhideWhenUsed/>
    <w:rsid w:val="009D57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介護福祉課</dc:creator>
  <cp:keywords/>
  <dc:description/>
  <cp:lastModifiedBy>箕輪 明日美</cp:lastModifiedBy>
  <cp:revision>10</cp:revision>
  <cp:lastPrinted>2020-03-11T06:34:00Z</cp:lastPrinted>
  <dcterms:created xsi:type="dcterms:W3CDTF">2020-03-11T01:31:00Z</dcterms:created>
  <dcterms:modified xsi:type="dcterms:W3CDTF">2020-04-19T23:37:00Z</dcterms:modified>
</cp:coreProperties>
</file>